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A635D3">
              <w:rPr>
                <w:rFonts w:ascii="標楷體" w:eastAsia="標楷體" w:hAnsi="標楷體" w:hint="eastAsia"/>
                <w:b/>
                <w:sz w:val="28"/>
              </w:rPr>
              <w:t>普二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A635D3">
              <w:rPr>
                <w:rFonts w:ascii="標楷體" w:eastAsia="標楷體" w:hAnsi="標楷體" w:hint="eastAsia"/>
                <w:b/>
                <w:sz w:val="28"/>
              </w:rPr>
              <w:t>生物科技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A635D3">
              <w:rPr>
                <w:rFonts w:ascii="標楷體" w:eastAsia="標楷體" w:hAnsi="標楷體" w:hint="eastAsia"/>
                <w:b/>
                <w:sz w:val="28"/>
              </w:rPr>
              <w:t>蕭弘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天擇說與現代演化理論發展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P.6-13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族群遺傳與演化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P.14-18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族群遺傳與演化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P.29-36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物種形成與演化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P.37-48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E3A73" w:rsidRDefault="00A635D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物種形成與演化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P.49-56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討論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現代智人演化的可能性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A635D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E3A73" w:rsidRDefault="00A635D3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FF7FD7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A635D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91F79" w:rsidRDefault="00A635D3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第三回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7A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生態學的研究層級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F94B2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P.83-85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族群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P.86-97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A635D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E3A73" w:rsidRDefault="00A635D3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第四回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群集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2D" w:rsidRDefault="00F94B2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P.98-</w:t>
            </w:r>
          </w:p>
          <w:p w:rsidR="00D81504" w:rsidRPr="00FE3A73" w:rsidRDefault="00F94B2D" w:rsidP="00F94B2D">
            <w:pPr>
              <w:spacing w:line="0" w:lineRule="atLeast"/>
              <w:ind w:firstLineChars="100" w:firstLine="22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A635D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E3A73" w:rsidRDefault="00A635D3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第五回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527A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生態系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2D" w:rsidRDefault="00F94B2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P.116-</w:t>
            </w:r>
          </w:p>
          <w:p w:rsidR="00D81504" w:rsidRPr="00FE3A73" w:rsidRDefault="00F94B2D" w:rsidP="00F94B2D">
            <w:pPr>
              <w:spacing w:line="0" w:lineRule="atLeast"/>
              <w:ind w:firstLineChars="100" w:firstLine="22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A635D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E3A73" w:rsidRDefault="00A635D3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第六回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A635D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E3A73" w:rsidRDefault="00A635D3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第七回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活動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討論全球暖化下人類生存危機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635D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生物多樣性的層次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2D" w:rsidRDefault="00F94B2D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.172-</w:t>
            </w:r>
          </w:p>
          <w:p w:rsidR="00D81504" w:rsidRPr="00FE3A73" w:rsidRDefault="00F94B2D" w:rsidP="00F94B2D">
            <w:pPr>
              <w:spacing w:line="0" w:lineRule="atLeast"/>
              <w:ind w:firstLineChars="50" w:firstLine="11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635D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台灣的生物多樣性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635D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台灣的生物多樣性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A635D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E3A73" w:rsidRDefault="00A635D3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第八回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635D3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生物多樣性的保育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A635D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E3A73" w:rsidRDefault="00A635D3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第九回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F94B2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第二章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5D3" w:rsidRDefault="00A635D3" w:rsidP="00A635D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</w:t>
            </w:r>
          </w:p>
          <w:p w:rsidR="00D81504" w:rsidRPr="00FE3A73" w:rsidRDefault="00A635D3" w:rsidP="00A635D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</w:t>
            </w:r>
            <w:r w:rsidR="00AB1E0F">
              <w:rPr>
                <w:rFonts w:ascii="標楷體" w:eastAsia="標楷體" w:hAnsi="標楷體"/>
                <w:sz w:val="22"/>
              </w:rPr>
              <w:t>十</w:t>
            </w:r>
            <w:r>
              <w:rPr>
                <w:rFonts w:ascii="標楷體" w:eastAsia="標楷體" w:hAnsi="標楷體"/>
                <w:sz w:val="22"/>
              </w:rPr>
              <w:t>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94B2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1A2" w:rsidRDefault="004A71A2">
      <w:r>
        <w:separator/>
      </w:r>
    </w:p>
  </w:endnote>
  <w:endnote w:type="continuationSeparator" w:id="1">
    <w:p w:rsidR="004A71A2" w:rsidRDefault="004A7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1A2" w:rsidRDefault="004A71A2">
      <w:r>
        <w:separator/>
      </w:r>
    </w:p>
  </w:footnote>
  <w:footnote w:type="continuationSeparator" w:id="1">
    <w:p w:rsidR="004A71A2" w:rsidRDefault="004A71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4FF9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37CA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A71A2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2F4C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E73D4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635D3"/>
    <w:rsid w:val="00A73860"/>
    <w:rsid w:val="00A77E0B"/>
    <w:rsid w:val="00A8239E"/>
    <w:rsid w:val="00A82F7F"/>
    <w:rsid w:val="00A85D93"/>
    <w:rsid w:val="00AB1E0F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7ED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003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27A4"/>
    <w:rsid w:val="00F54182"/>
    <w:rsid w:val="00F65EAC"/>
    <w:rsid w:val="00F8724F"/>
    <w:rsid w:val="00F879C1"/>
    <w:rsid w:val="00F91F79"/>
    <w:rsid w:val="00F93A49"/>
    <w:rsid w:val="00F946E0"/>
    <w:rsid w:val="00F94B2D"/>
    <w:rsid w:val="00FE34C5"/>
    <w:rsid w:val="00FE3A73"/>
    <w:rsid w:val="00FF1513"/>
    <w:rsid w:val="00FF18A5"/>
    <w:rsid w:val="00FF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100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D1003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DD1003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0F60-93B1-45E2-B2B8-66640198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288</Words>
  <Characters>1645</Characters>
  <Application>Microsoft Office Word</Application>
  <DocSecurity>0</DocSecurity>
  <Lines>13</Lines>
  <Paragraphs>3</Paragraphs>
  <ScaleCrop>false</ScaleCrop>
  <Company>gfj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Isa</cp:lastModifiedBy>
  <cp:revision>3</cp:revision>
  <cp:lastPrinted>2015-08-12T04:01:00Z</cp:lastPrinted>
  <dcterms:created xsi:type="dcterms:W3CDTF">2024-09-01T14:33:00Z</dcterms:created>
  <dcterms:modified xsi:type="dcterms:W3CDTF">2024-09-04T06:09:00Z</dcterms:modified>
</cp:coreProperties>
</file>