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293C580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5EF90D2" w14:textId="1C9B7A1D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6709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CC2925">
              <w:rPr>
                <w:rFonts w:ascii="標楷體" w:eastAsia="標楷體" w:hAnsi="標楷體" w:hint="eastAsia"/>
                <w:b/>
                <w:sz w:val="28"/>
              </w:rPr>
              <w:t>餐三忠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C67093">
              <w:rPr>
                <w:rFonts w:ascii="標楷體" w:eastAsia="標楷體" w:hAnsi="標楷體" w:hint="eastAsia"/>
                <w:b/>
                <w:sz w:val="28"/>
              </w:rPr>
              <w:t>菜單設計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1596B7B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C60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652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68E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05B12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6AE31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A761E03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135AC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8E2F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C500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AAB17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6714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46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55C5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9B9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A3EAF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7937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4D78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0343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5352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6E3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D26A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162C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3A1B2A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71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07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C8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FF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9C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D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1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6EF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0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68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56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F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09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26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9E61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F4FA2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3B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D91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9FF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CB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1B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83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F0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92A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B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20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3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A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E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05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C4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38C3D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5BBF0EB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4BA542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0743B55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35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881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19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85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86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E1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A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77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105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473A" w14:textId="77777777" w:rsidR="009C2F36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14:paraId="32952CFB" w14:textId="69D93A9C" w:rsidR="00CC2925" w:rsidRPr="00FE3A73" w:rsidRDefault="00CC2925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C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86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F5B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3D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7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D8A8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3D4B50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4231CB3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0B4D2E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2AFEEA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10B21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64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A7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0D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C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79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F0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F5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D92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67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A676" w14:textId="496001DF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="00C67093">
              <w:rPr>
                <w:rFonts w:ascii="標楷體" w:eastAsia="標楷體" w:hAnsi="標楷體" w:hint="eastAsia"/>
                <w:sz w:val="22"/>
              </w:rPr>
              <w:t>飲料實務單字進度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A0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CD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75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5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26E8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0EB90D7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3F1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30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C1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BF9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DE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0C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1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56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7A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CA72" w14:textId="155A380F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</w:t>
            </w:r>
            <w:r w:rsidR="00C67093">
              <w:rPr>
                <w:rFonts w:ascii="標楷體" w:eastAsia="標楷體" w:hAnsi="標楷體" w:hint="eastAsia"/>
                <w:sz w:val="22"/>
              </w:rPr>
              <w:t>飲</w:t>
            </w:r>
            <w:proofErr w:type="gramStart"/>
            <w:r w:rsidR="00C67093">
              <w:rPr>
                <w:rFonts w:ascii="標楷體" w:eastAsia="標楷體" w:hAnsi="標楷體" w:hint="eastAsia"/>
                <w:sz w:val="22"/>
              </w:rPr>
              <w:t>務</w:t>
            </w:r>
            <w:proofErr w:type="gramEnd"/>
            <w:r w:rsidR="00C67093">
              <w:rPr>
                <w:rFonts w:ascii="標楷體" w:eastAsia="標楷體" w:hAnsi="標楷體" w:hint="eastAsia"/>
                <w:sz w:val="22"/>
              </w:rPr>
              <w:t>的作業規範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5F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23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D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A2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D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CFB9F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601E7F3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0D0341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0E31B44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8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632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2C0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DB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C7D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8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D3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F3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27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B4A6" w14:textId="51812EB3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="00C67093">
              <w:rPr>
                <w:rFonts w:ascii="標楷體" w:eastAsia="標楷體" w:hAnsi="標楷體" w:hint="eastAsia"/>
                <w:sz w:val="22"/>
              </w:rPr>
              <w:t>材料與調製法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B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AB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FD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DE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10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9DB4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0F1EFDC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74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5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FB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6A9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23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8CC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1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9A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3BB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30F" w14:textId="4BF1B69A" w:rsidR="009C2F36" w:rsidRPr="00F91F79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0665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126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EB9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8D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6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97DAE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CB60D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36BA1B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21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390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A8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E0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C8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FB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99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BA5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E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C3EC" w14:textId="403CB3CC" w:rsidR="009C2F36" w:rsidRPr="00FE3A73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FE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8B8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5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2F9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8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E9881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741671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1C07A73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6CA5FBCF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4BBFA94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04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EE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39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02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A3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B2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D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37F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09F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2F43" w14:textId="0C2688F4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</w:t>
            </w:r>
            <w:r w:rsidR="00C67093">
              <w:rPr>
                <w:rFonts w:ascii="標楷體" w:eastAsia="標楷體" w:hAnsi="標楷體" w:hint="eastAsia"/>
                <w:sz w:val="22"/>
              </w:rPr>
              <w:t>飲品的認識與調製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FC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C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F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21B26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36C557A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73368E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26C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D6B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1C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C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68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66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70B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A4A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C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4D5" w14:textId="3FF1757E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</w:t>
            </w:r>
            <w:r w:rsidR="00C67093">
              <w:rPr>
                <w:rFonts w:ascii="標楷體" w:eastAsia="標楷體" w:hAnsi="標楷體" w:hint="eastAsia"/>
                <w:sz w:val="22"/>
              </w:rPr>
              <w:t>茶</w:t>
            </w:r>
            <w:r w:rsidR="00C67093">
              <w:rPr>
                <w:rFonts w:ascii="標楷體" w:eastAsia="標楷體" w:hAnsi="標楷體" w:hint="eastAsia"/>
                <w:sz w:val="22"/>
              </w:rPr>
              <w:t>的認識與調製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23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1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9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B5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EE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462F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3AC0EA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3ABAB50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7BF5B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3309E30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AE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947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F6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87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85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736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F0D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1BD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BA9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B7CD" w14:textId="70B06A31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6.酒的分類與製程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0D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8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694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7D1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D3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CD9C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072DC17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0F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DD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540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5B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C3B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708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7B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A34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42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BC16" w14:textId="45154C62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7.混合性飲料調製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776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0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A0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0BC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31E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E51A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6E9B863D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3B3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806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7C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F0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3B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631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FA4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C4D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814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9A38" w14:textId="6163C394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6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18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082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F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7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50AF83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786A1FBC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1A5065E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196263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5A676DB0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B9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73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71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84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6D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82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2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22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CE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131" w14:textId="3B75329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2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CD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DD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5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E3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E71D7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C62E72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294B8DF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529287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48B5BDFD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D2A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E3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25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312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A5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F7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DD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322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3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190" w14:textId="3908BA37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91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E71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B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F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7E1394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7FC1CBD6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2B02ABF9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71D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4AA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D0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68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607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C8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342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2DE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6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FE8F" w14:textId="6EECE7FE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8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7D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BE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D6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ACE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BC179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61E2E71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58C8E76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2E631A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4AA1A6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3C7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06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7A3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776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D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F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002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72F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55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C66" w14:textId="58858F5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E2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3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68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F6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79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897D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39268D2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17017D2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F2B7A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321A27B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307319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5428B5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90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390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1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4D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3B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E1A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A5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F3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0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2FD" w14:textId="0C28642D" w:rsidR="009C2F36" w:rsidRPr="00FE3A73" w:rsidRDefault="00437D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84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0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4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7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1F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E4847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6FBA0CB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4F859EC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5357D9D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3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A2B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EBA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66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5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26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3F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8BF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9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817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AB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A9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A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7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E9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DE75B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0B6F8A7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C9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25A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173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E9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96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0F4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648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8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50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05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CD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6C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D9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9E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FC6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6C5A9A3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99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F40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64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53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999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81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A88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F7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5D0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46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F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C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C1E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9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F6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4140AB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67004998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1A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CB8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F7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19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FF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CE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4E5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11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23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20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64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3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E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7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70267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F7FAB7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4FE2F71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12DD9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76520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11435B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5DA41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CF4C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82C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73E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4D4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2CFF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A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BE1F7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E7A1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F2138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87474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69429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D052D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ABB2C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9A41D5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1806D1A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8A6945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0996AEA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4B7ABC3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545494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0E19294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4534A7A7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0108178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4439D3A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6F0FC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6641E" w14:textId="77777777" w:rsidR="006F0FC5" w:rsidRDefault="006F0FC5">
      <w:r>
        <w:separator/>
      </w:r>
    </w:p>
  </w:endnote>
  <w:endnote w:type="continuationSeparator" w:id="0">
    <w:p w14:paraId="7DA5D71B" w14:textId="77777777" w:rsidR="006F0FC5" w:rsidRDefault="006F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7CE6A" w14:textId="77777777" w:rsidR="006F0FC5" w:rsidRDefault="006F0FC5">
      <w:r>
        <w:separator/>
      </w:r>
    </w:p>
  </w:footnote>
  <w:footnote w:type="continuationSeparator" w:id="0">
    <w:p w14:paraId="696EC1FB" w14:textId="77777777" w:rsidR="006F0FC5" w:rsidRDefault="006F0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37D30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0FC5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67093"/>
    <w:rsid w:val="00C74661"/>
    <w:rsid w:val="00C86F21"/>
    <w:rsid w:val="00C91851"/>
    <w:rsid w:val="00CB63F5"/>
    <w:rsid w:val="00CC261F"/>
    <w:rsid w:val="00CC2925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B15F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1937</Characters>
  <Application>Microsoft Office Word</Application>
  <DocSecurity>0</DocSecurity>
  <Lines>16</Lines>
  <Paragraphs>4</Paragraphs>
  <ScaleCrop>false</ScaleCrop>
  <Company>gfj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3</cp:revision>
  <cp:lastPrinted>2015-08-12T04:01:00Z</cp:lastPrinted>
  <dcterms:created xsi:type="dcterms:W3CDTF">2024-02-20T09:55:00Z</dcterms:created>
  <dcterms:modified xsi:type="dcterms:W3CDTF">2024-02-20T10:04:00Z</dcterms:modified>
</cp:coreProperties>
</file>