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93A3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室設三年忠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93A33" w:rsidRPr="00293A33">
              <w:rPr>
                <w:rFonts w:ascii="標楷體" w:eastAsia="標楷體" w:hAnsi="標楷體" w:hint="eastAsia"/>
                <w:b/>
                <w:sz w:val="28"/>
              </w:rPr>
              <w:t>建築估價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sz w:val="22"/>
              </w:rPr>
              <w:t>建築估價</w:t>
            </w:r>
            <w:r>
              <w:rPr>
                <w:rFonts w:ascii="標楷體" w:eastAsia="標楷體" w:hAnsi="標楷體" w:hint="eastAsia"/>
                <w:sz w:val="22"/>
              </w:rPr>
              <w:t>基礎</w:t>
            </w:r>
            <w:r w:rsidR="00D344CB">
              <w:rPr>
                <w:rFonts w:ascii="標楷體" w:eastAsia="標楷體" w:hAnsi="標楷體" w:hint="eastAsia"/>
                <w:sz w:val="22"/>
              </w:rPr>
              <w:t>解說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93A33">
              <w:rPr>
                <w:color w:val="C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A236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F5C3E">
              <w:rPr>
                <w:rFonts w:eastAsia="標楷體" w:hint="eastAsia"/>
              </w:rPr>
              <w:t>工程估價的含義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A236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F5C3E">
              <w:rPr>
                <w:rFonts w:eastAsia="標楷體" w:hint="eastAsia"/>
              </w:rPr>
              <w:t>工程估價的含義</w:t>
            </w:r>
            <w:r>
              <w:rPr>
                <w:rFonts w:ascii="標楷體" w:eastAsia="標楷體" w:hAnsi="標楷體" w:hint="eastAsia"/>
                <w:sz w:val="22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BA236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F5C3E">
              <w:rPr>
                <w:rFonts w:eastAsia="標楷體" w:hint="eastAsia"/>
              </w:rPr>
              <w:t>工程估價的目的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 xml:space="preserve">3/21~3/22 </w:t>
            </w:r>
          </w:p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>第一次期中考</w:t>
            </w:r>
          </w:p>
          <w:p w:rsidR="009C2F36" w:rsidRPr="00293A33" w:rsidRDefault="009C2F36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3/17 親師座談會(暫定)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3/21~3/22 第一次期中考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3/23 協辦中高級客語檢定(暫定)</w:t>
            </w:r>
          </w:p>
          <w:p w:rsidR="00266A00" w:rsidRPr="00293A3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A2368" w:rsidP="00293A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F5C3E">
              <w:rPr>
                <w:rFonts w:eastAsia="標楷體" w:hint="eastAsia"/>
              </w:rPr>
              <w:t>工程估價的目的</w:t>
            </w:r>
            <w:r>
              <w:rPr>
                <w:rFonts w:eastAsia="標楷體" w:hint="eastAsia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A236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F5C3E">
              <w:rPr>
                <w:rFonts w:eastAsia="標楷體" w:hint="eastAsia"/>
              </w:rPr>
              <w:t>工程費的結構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A236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F5C3E">
              <w:rPr>
                <w:rFonts w:eastAsia="標楷體" w:hint="eastAsia"/>
              </w:rPr>
              <w:t>工程費的結構</w:t>
            </w:r>
            <w:r>
              <w:rPr>
                <w:rFonts w:eastAsia="標楷體" w:hint="eastAsia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A236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F5C3E">
              <w:rPr>
                <w:rFonts w:eastAsia="標楷體" w:hint="eastAsia"/>
              </w:rPr>
              <w:t>工程費的結構</w:t>
            </w:r>
            <w:r>
              <w:rPr>
                <w:rFonts w:eastAsia="標楷體" w:hint="eastAsia"/>
              </w:rPr>
              <w:t>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5CB" w:rsidRPr="009C2F36" w:rsidRDefault="003745CB" w:rsidP="003745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3745C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4/29~4/30 高三期末考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5/13~5/15 高一、高二第二次期中考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D344CB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344CB">
              <w:rPr>
                <w:rFonts w:ascii="標楷體" w:eastAsia="標楷體" w:hAnsi="標楷體" w:hint="eastAsia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12F" w:rsidRDefault="008D312F">
      <w:r>
        <w:separator/>
      </w:r>
    </w:p>
  </w:endnote>
  <w:endnote w:type="continuationSeparator" w:id="0">
    <w:p w:rsidR="008D312F" w:rsidRDefault="008D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12F" w:rsidRDefault="008D312F">
      <w:r>
        <w:separator/>
      </w:r>
    </w:p>
  </w:footnote>
  <w:footnote w:type="continuationSeparator" w:id="0">
    <w:p w:rsidR="008D312F" w:rsidRDefault="008D3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3A33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45CB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D312F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A7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A236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7740A-93A9-43DC-A3AF-C833256B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330</Words>
  <Characters>1883</Characters>
  <Application>Microsoft Office Word</Application>
  <DocSecurity>0</DocSecurity>
  <Lines>15</Lines>
  <Paragraphs>4</Paragraphs>
  <ScaleCrop>false</ScaleCrop>
  <Company>gfj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15</cp:revision>
  <cp:lastPrinted>2015-08-12T04:01:00Z</cp:lastPrinted>
  <dcterms:created xsi:type="dcterms:W3CDTF">2023-05-19T07:08:00Z</dcterms:created>
  <dcterms:modified xsi:type="dcterms:W3CDTF">2024-02-22T08:44:00Z</dcterms:modified>
</cp:coreProperties>
</file>