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0627D3">
              <w:rPr>
                <w:rFonts w:ascii="標楷體" w:eastAsia="標楷體" w:hAnsi="標楷體" w:hint="eastAsia"/>
                <w:b/>
                <w:sz w:val="28"/>
              </w:rPr>
              <w:t>餐三忠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</w:t>
            </w:r>
            <w:r w:rsidR="000627D3">
              <w:rPr>
                <w:rFonts w:ascii="標楷體" w:eastAsia="標楷體" w:hAnsi="標楷體" w:hint="eastAsia"/>
                <w:b/>
                <w:sz w:val="28"/>
              </w:rPr>
              <w:t>台灣小吃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="000627D3">
              <w:rPr>
                <w:rFonts w:ascii="標楷體" w:eastAsia="標楷體" w:hAnsi="標楷體" w:hint="eastAsia"/>
                <w:b/>
                <w:sz w:val="28"/>
              </w:rPr>
              <w:t>李永評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2E7654" w:rsidRDefault="0078612E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第一單元</w:t>
            </w:r>
            <w:r w:rsidR="002E7654" w:rsidRPr="002E7654">
              <w:rPr>
                <w:rFonts w:ascii="標楷體" w:eastAsia="標楷體" w:hAnsi="標楷體" w:hint="eastAsia"/>
                <w:sz w:val="22"/>
                <w:szCs w:val="22"/>
              </w:rPr>
              <w:t>實習工廠安全教育訓練、分組、課程說明、打掃實習教室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D81504" w:rsidRPr="00FE3A73" w:rsidTr="00CC20F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78612E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第2</w:t>
            </w:r>
            <w:r w:rsidRPr="005313CC">
              <w:rPr>
                <w:rFonts w:ascii="標楷體" w:eastAsia="標楷體" w:hAnsi="標楷體" w:cs="新細明體" w:hint="eastAsia"/>
                <w:color w:val="000000"/>
                <w:kern w:val="0"/>
              </w:rPr>
              <w:t>單元：餅乾類 、杏仁千層酥、熱狗黃金酥。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2/17~2/18 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次統測模擬</w:t>
            </w:r>
          </w:p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進修部線上開始上課</w:t>
            </w:r>
          </w:p>
        </w:tc>
      </w:tr>
      <w:tr w:rsidR="00D81504" w:rsidRPr="00FE3A73" w:rsidTr="00CC20F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78612E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第2</w:t>
            </w:r>
            <w:r>
              <w:rPr>
                <w:rFonts w:ascii="標楷體" w:eastAsia="標楷體" w:hAnsi="標楷體" w:cs="新細明體"/>
                <w:color w:val="000000"/>
                <w:kern w:val="0"/>
              </w:rPr>
              <w:t>-1</w:t>
            </w:r>
            <w:r w:rsidRPr="005313CC">
              <w:rPr>
                <w:rFonts w:ascii="標楷體" w:eastAsia="標楷體" w:hAnsi="標楷體" w:cs="新細明體" w:hint="eastAsia"/>
                <w:color w:val="000000"/>
                <w:kern w:val="0"/>
              </w:rPr>
              <w:t>單元：餅乾類 、蝴蝶酥、燻雞酥。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78612E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第2</w:t>
            </w:r>
            <w:r>
              <w:rPr>
                <w:rFonts w:ascii="標楷體" w:eastAsia="標楷體" w:hAnsi="標楷體" w:cs="新細明體"/>
                <w:color w:val="000000"/>
                <w:kern w:val="0"/>
              </w:rPr>
              <w:t>-2</w:t>
            </w:r>
            <w:r w:rsidRPr="005313CC">
              <w:rPr>
                <w:rFonts w:ascii="標楷體" w:eastAsia="標楷體" w:hAnsi="標楷體" w:cs="新細明體" w:hint="eastAsia"/>
                <w:color w:val="000000"/>
                <w:kern w:val="0"/>
              </w:rPr>
              <w:t>單元：餅乾類 、一口咖哩酥、草莓菊花餅乾。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60D58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78612E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第2</w:t>
            </w:r>
            <w:r>
              <w:rPr>
                <w:rFonts w:ascii="標楷體" w:eastAsia="標楷體" w:hAnsi="標楷體" w:cs="新細明體"/>
                <w:color w:val="000000"/>
                <w:kern w:val="0"/>
              </w:rPr>
              <w:t>-3</w:t>
            </w:r>
            <w:r w:rsidRPr="005313CC">
              <w:rPr>
                <w:rFonts w:ascii="標楷體" w:eastAsia="標楷體" w:hAnsi="標楷體" w:cs="新細明體" w:hint="eastAsia"/>
                <w:color w:val="000000"/>
                <w:kern w:val="0"/>
              </w:rPr>
              <w:t>單元：中</w:t>
            </w:r>
            <w:bookmarkStart w:id="0" w:name="OLE_LINK2"/>
            <w:r w:rsidRPr="005313CC">
              <w:rPr>
                <w:rFonts w:ascii="標楷體" w:eastAsia="標楷體" w:hAnsi="標楷體" w:cs="新細明體" w:hint="eastAsia"/>
                <w:color w:val="000000"/>
                <w:kern w:val="0"/>
              </w:rPr>
              <w:t>西</w:t>
            </w:r>
            <w:bookmarkEnd w:id="0"/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式點心類、酥皮蛋塔、蔥燒餅</w:t>
            </w:r>
            <w:r w:rsidRPr="005313CC">
              <w:rPr>
                <w:rFonts w:ascii="標楷體" w:eastAsia="標楷體" w:hAnsi="標楷體" w:cs="新細明體" w:hint="eastAsia"/>
                <w:color w:val="000000"/>
                <w:kern w:val="0"/>
              </w:rPr>
              <w:t>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/13~3/14 職科第4次統測模擬考</w:t>
            </w:r>
          </w:p>
          <w:p w:rsidR="00CC20F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78612E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第3</w:t>
            </w:r>
            <w:r w:rsidRPr="005313CC">
              <w:rPr>
                <w:rFonts w:ascii="標楷體" w:eastAsia="標楷體" w:hAnsi="標楷體" w:cs="新細明體" w:hint="eastAsia"/>
                <w:color w:val="000000"/>
                <w:kern w:val="0"/>
              </w:rPr>
              <w:t>單元：中西式點心類、月娘酥、綠豆平西餅。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</w:tc>
      </w:tr>
      <w:tr w:rsidR="00D81504" w:rsidRPr="00FE3A73" w:rsidTr="00CC20F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5C23F8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78612E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第3</w:t>
            </w:r>
            <w:r>
              <w:rPr>
                <w:rFonts w:ascii="標楷體" w:eastAsia="標楷體" w:hAnsi="標楷體" w:cs="新細明體"/>
                <w:color w:val="000000"/>
                <w:kern w:val="0"/>
              </w:rPr>
              <w:t>-1</w:t>
            </w:r>
            <w:r w:rsidRPr="005313CC">
              <w:rPr>
                <w:rFonts w:ascii="標楷體" w:eastAsia="標楷體" w:hAnsi="標楷體" w:cs="新細明體" w:hint="eastAsia"/>
                <w:color w:val="000000"/>
                <w:kern w:val="0"/>
              </w:rPr>
              <w:t>單元：中西式點心類、老婆餅、培根捲。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78612E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第3</w:t>
            </w:r>
            <w:r>
              <w:rPr>
                <w:rFonts w:ascii="標楷體" w:eastAsia="標楷體" w:hAnsi="標楷體" w:cs="新細明體"/>
                <w:color w:val="000000"/>
                <w:kern w:val="0"/>
              </w:rPr>
              <w:t>-2</w:t>
            </w:r>
            <w:r w:rsidRPr="005313CC">
              <w:rPr>
                <w:rFonts w:ascii="標楷體" w:eastAsia="標楷體" w:hAnsi="標楷體" w:cs="新細明體" w:hint="eastAsia"/>
                <w:color w:val="000000"/>
                <w:kern w:val="0"/>
              </w:rPr>
              <w:t>單元中西式點心類、葡式蛋塔、咖哩餃。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P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78612E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5313CC">
              <w:rPr>
                <w:rFonts w:ascii="標楷體" w:eastAsia="標楷體" w:hAnsi="標楷體" w:cs="新細明體" w:hint="eastAsia"/>
                <w:color w:val="000000"/>
                <w:kern w:val="0"/>
              </w:rPr>
              <w:t>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78612E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5313CC">
              <w:rPr>
                <w:rFonts w:ascii="標楷體" w:eastAsia="標楷體" w:hAnsi="標楷體" w:cs="新細明體" w:hint="eastAsia"/>
                <w:color w:val="000000"/>
                <w:kern w:val="0"/>
              </w:rPr>
              <w:t>第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4</w:t>
            </w:r>
            <w:r w:rsidRPr="005313CC">
              <w:rPr>
                <w:rFonts w:ascii="標楷體" w:eastAsia="標楷體" w:hAnsi="標楷體" w:cs="新細明體" w:hint="eastAsia"/>
                <w:color w:val="000000"/>
                <w:kern w:val="0"/>
              </w:rPr>
              <w:t>單元：蛋糕點心類、毛巾蛋捲、布朗尼。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78612E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5313CC">
              <w:rPr>
                <w:rFonts w:ascii="標楷體" w:eastAsia="標楷體" w:hAnsi="標楷體" w:cs="新細明體" w:hint="eastAsia"/>
                <w:color w:val="000000"/>
                <w:kern w:val="0"/>
              </w:rPr>
              <w:t>第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4</w:t>
            </w:r>
            <w:r>
              <w:rPr>
                <w:rFonts w:ascii="標楷體" w:eastAsia="標楷體" w:hAnsi="標楷體" w:cs="新細明體"/>
                <w:color w:val="000000"/>
                <w:kern w:val="0"/>
              </w:rPr>
              <w:t>-1</w:t>
            </w:r>
            <w:r w:rsidRPr="005313CC">
              <w:rPr>
                <w:rFonts w:ascii="標楷體" w:eastAsia="標楷體" w:hAnsi="標楷體" w:cs="新細明體" w:hint="eastAsia"/>
                <w:color w:val="000000"/>
                <w:kern w:val="0"/>
              </w:rPr>
              <w:t>單元：蛋糕點心類、雪花糕、肉鬆蛋捲。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78612E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5313CC">
              <w:rPr>
                <w:rFonts w:ascii="標楷體" w:eastAsia="標楷體" w:hAnsi="標楷體" w:cs="新細明體" w:hint="eastAsia"/>
                <w:color w:val="000000"/>
                <w:kern w:val="0"/>
              </w:rPr>
              <w:t>第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4</w:t>
            </w:r>
            <w:r>
              <w:rPr>
                <w:rFonts w:ascii="標楷體" w:eastAsia="標楷體" w:hAnsi="標楷體" w:cs="新細明體"/>
                <w:color w:val="000000"/>
                <w:kern w:val="0"/>
              </w:rPr>
              <w:t>-2</w:t>
            </w:r>
            <w:r w:rsidRPr="005313CC">
              <w:rPr>
                <w:rFonts w:ascii="標楷體" w:eastAsia="標楷體" w:hAnsi="標楷體" w:cs="新細明體" w:hint="eastAsia"/>
                <w:color w:val="000000"/>
                <w:kern w:val="0"/>
              </w:rPr>
              <w:t>單元：蛋糕點心類、水果蛋糕、奶油紋捲。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D81504" w:rsidRPr="00FE3A73" w:rsidTr="00CC20F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78612E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5313CC">
              <w:rPr>
                <w:rFonts w:ascii="標楷體" w:eastAsia="標楷體" w:hAnsi="標楷體" w:cs="新細明體" w:hint="eastAsia"/>
                <w:color w:val="000000"/>
                <w:kern w:val="0"/>
              </w:rPr>
              <w:t>第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5</w:t>
            </w:r>
            <w:r w:rsidRPr="005313CC">
              <w:rPr>
                <w:rFonts w:ascii="標楷體" w:eastAsia="標楷體" w:hAnsi="標楷體" w:cs="新細明體" w:hint="eastAsia"/>
                <w:color w:val="000000"/>
                <w:kern w:val="0"/>
              </w:rPr>
              <w:t>單元：法式甜點類、馬卡龍、千層糕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D81504" w:rsidRPr="00FE3A73" w:rsidTr="00CC20F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78612E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5313CC">
              <w:rPr>
                <w:rFonts w:ascii="標楷體" w:eastAsia="標楷體" w:hAnsi="標楷體" w:cs="新細明體" w:hint="eastAsia"/>
                <w:color w:val="000000"/>
                <w:kern w:val="0"/>
              </w:rPr>
              <w:t>第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5</w:t>
            </w:r>
            <w:r>
              <w:rPr>
                <w:rFonts w:ascii="標楷體" w:eastAsia="標楷體" w:hAnsi="標楷體" w:cs="新細明體"/>
                <w:color w:val="000000"/>
                <w:kern w:val="0"/>
              </w:rPr>
              <w:t>-1</w:t>
            </w:r>
            <w:r w:rsidRPr="005313CC">
              <w:rPr>
                <w:rFonts w:ascii="標楷體" w:eastAsia="標楷體" w:hAnsi="標楷體" w:cs="新細明體" w:hint="eastAsia"/>
                <w:color w:val="000000"/>
                <w:kern w:val="0"/>
              </w:rPr>
              <w:t>單元：法式甜點類、可麗露、芙琳卡小點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78612E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5313CC">
              <w:rPr>
                <w:rFonts w:ascii="標楷體" w:eastAsia="標楷體" w:hAnsi="標楷體" w:cs="新細明體" w:hint="eastAsia"/>
                <w:color w:val="000000"/>
                <w:kern w:val="0"/>
              </w:rPr>
              <w:t>第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6</w:t>
            </w:r>
            <w:r w:rsidRPr="005313CC">
              <w:rPr>
                <w:rFonts w:ascii="標楷體" w:eastAsia="標楷體" w:hAnsi="標楷體" w:cs="新細明體" w:hint="eastAsia"/>
                <w:color w:val="000000"/>
                <w:kern w:val="0"/>
              </w:rPr>
              <w:t>單元：麵包蛋糕類、紅豆麻薯、金三角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D81504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78612E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5313CC">
              <w:rPr>
                <w:rFonts w:ascii="標楷體" w:eastAsia="標楷體" w:hAnsi="標楷體" w:cs="新細明體" w:hint="eastAsia"/>
                <w:color w:val="000000"/>
                <w:kern w:val="0"/>
              </w:rPr>
              <w:t>第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6</w:t>
            </w:r>
            <w:r>
              <w:rPr>
                <w:rFonts w:ascii="標楷體" w:eastAsia="標楷體" w:hAnsi="標楷體" w:cs="新細明體"/>
                <w:color w:val="000000"/>
                <w:kern w:val="0"/>
              </w:rPr>
              <w:t>-1</w:t>
            </w:r>
            <w:r w:rsidRPr="005313CC">
              <w:rPr>
                <w:rFonts w:ascii="標楷體" w:eastAsia="標楷體" w:hAnsi="標楷體" w:cs="新細明體" w:hint="eastAsia"/>
                <w:color w:val="000000"/>
                <w:kern w:val="0"/>
              </w:rPr>
              <w:t>單元：麵包蛋糕類、椰香可酥、元寶小西點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78612E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5313CC">
              <w:rPr>
                <w:rFonts w:ascii="標楷體" w:eastAsia="標楷體" w:hAnsi="標楷體" w:hint="eastAsia"/>
              </w:rPr>
              <w:t>實習教室大掃除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78612E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5313CC">
              <w:rPr>
                <w:rFonts w:ascii="標楷體" w:eastAsia="標楷體" w:hAnsi="標楷體" w:cs="新細明體" w:hint="eastAsia"/>
                <w:color w:val="000000"/>
                <w:kern w:val="0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:rsidR="001077DB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D81504" w:rsidRPr="00FE3A73" w:rsidTr="00CC20F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bookmarkStart w:id="1" w:name="_GoBack"/>
            <w:bookmarkEnd w:id="1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2E3D" w:rsidRDefault="00052E3D">
      <w:r>
        <w:separator/>
      </w:r>
    </w:p>
  </w:endnote>
  <w:endnote w:type="continuationSeparator" w:id="0">
    <w:p w:rsidR="00052E3D" w:rsidRDefault="00052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2E3D" w:rsidRDefault="00052E3D">
      <w:r>
        <w:separator/>
      </w:r>
    </w:p>
  </w:footnote>
  <w:footnote w:type="continuationSeparator" w:id="0">
    <w:p w:rsidR="00052E3D" w:rsidRDefault="00052E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2E3D"/>
    <w:rsid w:val="0005556B"/>
    <w:rsid w:val="00057FE0"/>
    <w:rsid w:val="00060454"/>
    <w:rsid w:val="000627D3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B2B34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654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8612E"/>
    <w:rsid w:val="007A449E"/>
    <w:rsid w:val="007C4258"/>
    <w:rsid w:val="007C545C"/>
    <w:rsid w:val="007C63A7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B58B2-71E6-46BB-9683-5A30CDF6D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261</Words>
  <Characters>1492</Characters>
  <Application>Microsoft Office Word</Application>
  <DocSecurity>0</DocSecurity>
  <Lines>12</Lines>
  <Paragraphs>3</Paragraphs>
  <ScaleCrop>false</ScaleCrop>
  <Company>gfj</Company>
  <LinksUpToDate>false</LinksUpToDate>
  <CharactersWithSpaces>1750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20</cp:revision>
  <cp:lastPrinted>2015-08-12T04:01:00Z</cp:lastPrinted>
  <dcterms:created xsi:type="dcterms:W3CDTF">2023-05-19T07:08:00Z</dcterms:created>
  <dcterms:modified xsi:type="dcterms:W3CDTF">2025-02-13T16:50:00Z</dcterms:modified>
</cp:coreProperties>
</file>