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57"/>
        <w:gridCol w:w="367"/>
        <w:gridCol w:w="413"/>
        <w:gridCol w:w="412"/>
        <w:gridCol w:w="413"/>
        <w:gridCol w:w="412"/>
        <w:gridCol w:w="413"/>
        <w:gridCol w:w="831"/>
        <w:gridCol w:w="1559"/>
        <w:gridCol w:w="1134"/>
        <w:gridCol w:w="1156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4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70A71">
              <w:rPr>
                <w:rFonts w:ascii="標楷體" w:eastAsia="標楷體" w:hAnsi="標楷體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770A71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BB3B4C">
              <w:rPr>
                <w:rFonts w:ascii="標楷體" w:eastAsia="標楷體" w:hAnsi="標楷體" w:hint="eastAsia"/>
                <w:b/>
                <w:sz w:val="32"/>
              </w:rPr>
              <w:t>車輛空調檢修</w:t>
            </w:r>
            <w:bookmarkStart w:id="0" w:name="_GoBack"/>
            <w:bookmarkEnd w:id="0"/>
            <w:r w:rsidR="00B62CEB">
              <w:rPr>
                <w:rFonts w:ascii="標楷體" w:eastAsia="標楷體" w:hAnsi="標楷體" w:hint="eastAsia"/>
                <w:b/>
                <w:sz w:val="32"/>
              </w:rPr>
              <w:t>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821448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CC3321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5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E02A78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bCs/>
                <w:sz w:val="22"/>
                <w:highlight w:val="yellow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8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770A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1E07F8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CC3321" w:rsidP="00303F4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9/</w:t>
            </w:r>
            <w:r w:rsidR="001E07F8"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017C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001A9F" w:rsidRPr="00FE3A73" w:rsidTr="00CC332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4F457D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2C22E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001A9F" w:rsidP="00001A9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第1章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001A9F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1F1B7E">
              <w:rPr>
                <w:rFonts w:ascii="標楷體" w:eastAsia="標楷體" w:hAnsi="標楷體" w:hint="eastAsia"/>
                <w:sz w:val="18"/>
                <w:szCs w:val="18"/>
              </w:rPr>
              <w:t>場環境與環保之認識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001A9F" w:rsidRDefault="00001A9F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1A9F">
              <w:rPr>
                <w:rFonts w:ascii="標楷體" w:eastAsia="標楷體" w:hAnsi="標楷體" w:hint="eastAsia"/>
                <w:sz w:val="20"/>
                <w:szCs w:val="20"/>
              </w:rPr>
              <w:t>2～17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BB3B4C" w:rsidP="00BB3B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第1章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01A9F" w:rsidRPr="00FE3A73" w:rsidTr="00CC332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4F457D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2C22E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001A9F" w:rsidRDefault="00001A9F" w:rsidP="00001A9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1A9F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001A9F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001A9F" w:rsidP="00C650D9">
            <w:pPr>
              <w:spacing w:line="0" w:lineRule="atLeas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1F1B7E">
              <w:rPr>
                <w:rFonts w:ascii="標楷體" w:eastAsia="標楷體" w:hAnsi="標楷體" w:hint="eastAsia"/>
                <w:sz w:val="18"/>
                <w:szCs w:val="18"/>
              </w:rPr>
              <w:t>1冷氣系統概述</w:t>
            </w:r>
          </w:p>
          <w:p w:rsidR="00001A9F" w:rsidRPr="001F1B7E" w:rsidRDefault="00001A9F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1F1B7E">
              <w:rPr>
                <w:rFonts w:ascii="標楷體" w:eastAsia="標楷體" w:hAnsi="標楷體" w:hint="eastAsia"/>
                <w:sz w:val="18"/>
                <w:szCs w:val="18"/>
              </w:rPr>
              <w:t>2冷媒檢修錶連接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01A9F">
              <w:rPr>
                <w:rFonts w:ascii="標楷體" w:eastAsia="標楷體" w:hAnsi="標楷體" w:hint="eastAsia"/>
                <w:sz w:val="22"/>
              </w:rPr>
              <w:t>22～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01A9F" w:rsidRPr="00FE3A73" w:rsidTr="00CC745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2C22E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001A9F" w:rsidP="00001A9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01A9F">
              <w:rPr>
                <w:rFonts w:ascii="標楷體" w:eastAsia="標楷體" w:hAnsi="標楷體" w:hint="eastAsia"/>
                <w:b/>
                <w:sz w:val="20"/>
                <w:szCs w:val="20"/>
              </w:rPr>
              <w:t>第2章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1A9F" w:rsidRPr="001F1B7E" w:rsidRDefault="00C650D9" w:rsidP="00C650D9">
            <w:pPr>
              <w:pStyle w:val="-NE"/>
              <w:adjustRightInd w:val="0"/>
              <w:snapToGrid w:val="0"/>
              <w:spacing w:line="22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  <w:r w:rsidR="00001A9F" w:rsidRPr="001F1B7E">
              <w:rPr>
                <w:rFonts w:ascii="標楷體" w:eastAsia="標楷體" w:hAnsi="標楷體" w:hint="eastAsia"/>
                <w:sz w:val="18"/>
                <w:szCs w:val="18"/>
              </w:rPr>
              <w:t>冷媒回收機使用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1A9F" w:rsidRPr="00001A9F" w:rsidRDefault="00001A9F" w:rsidP="00C650D9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001A9F" w:rsidRPr="00FE3A73" w:rsidTr="00CC332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2C22E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FC3363" w:rsidP="001F1B7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C650D9" w:rsidP="00C650D9">
            <w:pPr>
              <w:pStyle w:val="-NE"/>
              <w:adjustRightInd w:val="0"/>
              <w:snapToGrid w:val="0"/>
              <w:spacing w:line="220" w:lineRule="exac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4</w:t>
            </w:r>
            <w:r w:rsidR="001F1B7E" w:rsidRPr="001F1B7E">
              <w:rPr>
                <w:rFonts w:ascii="標楷體" w:eastAsia="標楷體" w:hAnsi="標楷體" w:hint="eastAsia"/>
                <w:sz w:val="18"/>
                <w:szCs w:val="18"/>
              </w:rPr>
              <w:t>充填冷媒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BB3B4C" w:rsidP="00001A9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01A9F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001A9F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934FA1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001A9F" w:rsidRPr="00934FA1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001A9F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37DEA" w:rsidRDefault="00001A9F" w:rsidP="00001A9F">
            <w:pPr>
              <w:jc w:val="center"/>
              <w:rPr>
                <w:color w:val="FF0000"/>
                <w:sz w:val="20"/>
                <w:szCs w:val="20"/>
              </w:rPr>
            </w:pPr>
            <w:r w:rsidRPr="00F37DEA">
              <w:rPr>
                <w:rFonts w:hint="eastAsia"/>
                <w:color w:val="FF0000"/>
                <w:sz w:val="20"/>
                <w:szCs w:val="20"/>
              </w:rPr>
              <w:t>10/</w:t>
            </w:r>
            <w:r w:rsidRPr="00F37DEA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FC3363" w:rsidP="001F1B7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3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  <w:r w:rsidR="001F1B7E" w:rsidRPr="001F1B7E">
              <w:rPr>
                <w:rFonts w:ascii="標楷體" w:eastAsia="標楷體" w:hAnsi="標楷體" w:hint="eastAsia"/>
                <w:sz w:val="18"/>
                <w:szCs w:val="18"/>
              </w:rPr>
              <w:t>冷媒壓縮機驅動皮帶拆裝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56</w:t>
            </w:r>
            <w:r w:rsidRPr="00001A9F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01A9F" w:rsidRPr="00FE3A73" w:rsidTr="00F37DEA">
        <w:trPr>
          <w:cantSplit/>
          <w:trHeight w:val="677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2C22E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E02A78" w:rsidRDefault="00001A9F" w:rsidP="00001A9F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BF3F2F" w:rsidRDefault="00001A9F" w:rsidP="00001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9F" w:rsidRPr="00A8239E" w:rsidRDefault="00001A9F" w:rsidP="00001A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5C23F8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3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  <w:r w:rsidR="001F1B7E" w:rsidRPr="001F1B7E">
              <w:rPr>
                <w:rFonts w:ascii="標楷體" w:eastAsia="標楷體" w:hAnsi="標楷體" w:hint="eastAsia"/>
                <w:sz w:val="18"/>
                <w:szCs w:val="18"/>
              </w:rPr>
              <w:t>冷媒管路拆裝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1F1B7E" w:rsidRDefault="00001A9F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91F79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91F79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91F79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01A9F" w:rsidRPr="00934FA1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001A9F" w:rsidRPr="00934FA1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001A9F" w:rsidRPr="00934FA1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001A9F" w:rsidRPr="00FE3A73" w:rsidRDefault="00001A9F" w:rsidP="00001A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3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1F1B7E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  <w:r w:rsidR="001F1B7E" w:rsidRPr="001F1B7E">
              <w:rPr>
                <w:rFonts w:ascii="標楷體" w:eastAsia="標楷體" w:hAnsi="標楷體" w:hint="eastAsia"/>
                <w:sz w:val="18"/>
                <w:szCs w:val="18"/>
              </w:rPr>
              <w:t>冷媒壓縮機拆裝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1F1B7E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1B7E">
              <w:rPr>
                <w:rFonts w:ascii="標楷體" w:eastAsia="標楷體" w:hAnsi="標楷體" w:hint="eastAsia"/>
                <w:sz w:val="20"/>
                <w:szCs w:val="20"/>
              </w:rPr>
              <w:t>72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BB3B4C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第3章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4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821448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  <w:r w:rsidR="00821448" w:rsidRPr="00821448">
              <w:rPr>
                <w:rFonts w:ascii="標楷體" w:eastAsia="標楷體" w:hAnsi="標楷體" w:hint="eastAsia"/>
                <w:sz w:val="18"/>
                <w:szCs w:val="18"/>
              </w:rPr>
              <w:t>皮帶盤、離合器及電磁線圈更換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1F1B7E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78</w:t>
            </w:r>
            <w:r w:rsidRPr="00001A9F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F37DEA" w:rsidRDefault="001F1B7E" w:rsidP="001F1B7E">
            <w:pPr>
              <w:jc w:val="center"/>
              <w:rPr>
                <w:color w:val="000000"/>
                <w:sz w:val="20"/>
                <w:szCs w:val="20"/>
              </w:rPr>
            </w:pPr>
            <w:r w:rsidRPr="00F37DEA">
              <w:rPr>
                <w:rFonts w:hint="eastAsia"/>
                <w:color w:val="000000"/>
                <w:sz w:val="20"/>
                <w:szCs w:val="20"/>
              </w:rPr>
              <w:t>11/</w:t>
            </w:r>
            <w:r w:rsidRPr="00F37D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4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821448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  <w:r w:rsidR="00821448" w:rsidRPr="00821448">
              <w:rPr>
                <w:rFonts w:ascii="標楷體" w:eastAsia="標楷體" w:hAnsi="標楷體" w:hint="eastAsia"/>
                <w:sz w:val="18"/>
                <w:szCs w:val="18"/>
              </w:rPr>
              <w:t>斜板式壓縮機分解組合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4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48" w:rsidRPr="00821448" w:rsidRDefault="00C650D9" w:rsidP="00C650D9">
            <w:pPr>
              <w:pStyle w:val="-NE"/>
              <w:adjustRightInd w:val="0"/>
              <w:snapToGrid w:val="0"/>
              <w:spacing w:line="22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  <w:r w:rsidR="00821448" w:rsidRPr="00821448">
              <w:rPr>
                <w:rFonts w:ascii="標楷體" w:eastAsia="標楷體" w:hAnsi="標楷體" w:hint="eastAsia"/>
                <w:sz w:val="18"/>
                <w:szCs w:val="18"/>
              </w:rPr>
              <w:t>搖板式壓縮機分解組合</w:t>
            </w:r>
          </w:p>
          <w:p w:rsidR="001F1B7E" w:rsidRPr="00821448" w:rsidRDefault="00821448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21448">
              <w:rPr>
                <w:rFonts w:ascii="標楷體" w:eastAsia="標楷體" w:hAnsi="標楷體" w:hint="eastAsia"/>
                <w:sz w:val="18"/>
                <w:szCs w:val="18"/>
              </w:rPr>
              <w:t>4渦卷式壓縮機分解組合</w:t>
            </w:r>
          </w:p>
          <w:p w:rsidR="00821448" w:rsidRPr="00821448" w:rsidRDefault="00821448" w:rsidP="00C650D9">
            <w:pPr>
              <w:spacing w:line="0" w:lineRule="atLeas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821448">
              <w:rPr>
                <w:rFonts w:ascii="標楷體" w:eastAsia="標楷體" w:hAnsi="標楷體" w:hint="eastAsia"/>
                <w:sz w:val="18"/>
                <w:szCs w:val="18"/>
              </w:rPr>
              <w:t>5</w:t>
            </w:r>
            <w:r w:rsidRPr="00821448">
              <w:rPr>
                <w:rFonts w:ascii="標楷體" w:eastAsia="標楷體" w:hAnsi="標楷體" w:hint="eastAsia"/>
                <w:sz w:val="18"/>
                <w:szCs w:val="18"/>
              </w:rPr>
              <w:t>迴轉葉片式壓縮機分解組合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D9" w:rsidRDefault="00C650D9" w:rsidP="00C650D9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</w:p>
          <w:p w:rsidR="001F1B7E" w:rsidRPr="00FE3A73" w:rsidRDefault="00C650D9" w:rsidP="00C650D9">
            <w:pPr>
              <w:spacing w:line="0" w:lineRule="atLeast"/>
              <w:ind w:firstLineChars="150" w:firstLine="33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BB3B4C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4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82144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="00821448"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車輛空調控制系統概述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C650D9" w:rsidP="00C650D9">
            <w:pPr>
              <w:spacing w:line="0" w:lineRule="atLeast"/>
              <w:ind w:firstLineChars="100" w:firstLine="22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</w:t>
            </w:r>
            <w:r w:rsidRPr="00001A9F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1F1B7E" w:rsidRPr="00FE3A73" w:rsidTr="00CC332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82144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="00821448"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暖氣系統概述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1F1B7E" w:rsidRPr="00FE3A73" w:rsidTr="00CC332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F37DEA" w:rsidRDefault="001F1B7E" w:rsidP="001F1B7E">
            <w:pPr>
              <w:jc w:val="center"/>
              <w:rPr>
                <w:color w:val="000000"/>
                <w:sz w:val="20"/>
                <w:szCs w:val="20"/>
              </w:rPr>
            </w:pPr>
            <w:r w:rsidRPr="00F37DEA">
              <w:rPr>
                <w:rFonts w:hint="eastAsia"/>
                <w:color w:val="000000"/>
                <w:sz w:val="20"/>
                <w:szCs w:val="20"/>
              </w:rPr>
              <w:t>12/</w:t>
            </w:r>
            <w:r w:rsidRPr="00F37D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1F1B7E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 xml:space="preserve"> 第二次段考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1F1B7E" w:rsidRPr="00FE3A73" w:rsidTr="00CC33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pStyle w:val="-NE"/>
              <w:adjustRightInd w:val="0"/>
              <w:snapToGrid w:val="0"/>
              <w:spacing w:line="22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車輛空調系統組件介紹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1F1B7E" w:rsidRPr="00FE3A73" w:rsidTr="00CC33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821448" w:rsidRDefault="00821448" w:rsidP="00821448">
            <w:pPr>
              <w:rPr>
                <w:rFonts w:ascii="標楷體" w:eastAsia="標楷體" w:hAnsi="標楷體"/>
                <w:b/>
                <w:sz w:val="22"/>
              </w:rPr>
            </w:pPr>
            <w:r w:rsidRPr="00821448">
              <w:rPr>
                <w:rFonts w:ascii="標楷體" w:eastAsia="標楷體" w:hAnsi="標楷體" w:hint="eastAsia"/>
                <w:b/>
                <w:sz w:val="22"/>
              </w:rPr>
              <w:t>第5章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4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冷媒系統迴路相關組件更換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821448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5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空調控制系統相關組件更換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821448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風箱總成相關組件更換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1/</w:t>
            </w: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821448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7</w:t>
            </w:r>
            <w:r w:rsidR="00821448" w:rsidRPr="00C650D9">
              <w:rPr>
                <w:rFonts w:ascii="標楷體" w:eastAsia="標楷體" w:hAnsi="標楷體" w:hint="eastAsia"/>
                <w:sz w:val="18"/>
                <w:szCs w:val="18"/>
              </w:rPr>
              <w:t>冷卻系統相關組件更換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BB3B4C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5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821448" w:rsidP="00C650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="00C650D9">
              <w:rPr>
                <w:rFonts w:ascii="標楷體" w:eastAsia="標楷體" w:hAnsi="標楷體" w:hint="eastAsia"/>
                <w:b/>
                <w:sz w:val="20"/>
                <w:szCs w:val="20"/>
              </w:rPr>
              <w:t>6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C650D9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 xml:space="preserve">　</w:t>
            </w: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1.</w:t>
            </w: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目視零組件作用及外觀洩漏判斷</w:t>
            </w:r>
          </w:p>
          <w:p w:rsidR="00C650D9" w:rsidRPr="00C650D9" w:rsidRDefault="00C650D9" w:rsidP="00C650D9">
            <w:pPr>
              <w:spacing w:line="0" w:lineRule="atLeas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C650D9">
              <w:rPr>
                <w:rFonts w:ascii="標楷體" w:eastAsia="標楷體" w:hAnsi="標楷體"/>
                <w:sz w:val="18"/>
                <w:szCs w:val="18"/>
              </w:rPr>
              <w:t>2.</w:t>
            </w: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>利用儀器設備檢漏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</w:t>
            </w:r>
            <w:r w:rsidRPr="00001A9F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821448" w:rsidP="00C650D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 w:rsidR="00C650D9">
              <w:rPr>
                <w:rFonts w:ascii="標楷體" w:eastAsia="標楷體" w:hAnsi="標楷體" w:hint="eastAsia"/>
                <w:b/>
                <w:sz w:val="20"/>
                <w:szCs w:val="20"/>
              </w:rPr>
              <w:t>6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1F1B7E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 xml:space="preserve">  </w:t>
            </w:r>
            <w:r w:rsidR="00C650D9" w:rsidRPr="00C650D9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C650D9">
              <w:rPr>
                <w:rFonts w:ascii="標楷體" w:eastAsia="標楷體" w:hAnsi="標楷體" w:hint="eastAsia"/>
                <w:sz w:val="18"/>
                <w:szCs w:val="18"/>
              </w:rPr>
              <w:t xml:space="preserve"> </w:t>
            </w:r>
            <w:r w:rsidR="00C650D9" w:rsidRPr="00C650D9">
              <w:rPr>
                <w:rFonts w:ascii="標楷體" w:eastAsia="標楷體" w:hAnsi="標楷體" w:hint="eastAsia"/>
                <w:sz w:val="18"/>
                <w:szCs w:val="18"/>
              </w:rPr>
              <w:t>空調系統性能測試及故障檢修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C650D9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BB3B4C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6</w:t>
            </w:r>
            <w:r w:rsidRPr="001F1B7E">
              <w:rPr>
                <w:rFonts w:ascii="標楷體" w:eastAsia="標楷體" w:hAnsi="標楷體" w:hint="eastAsia"/>
                <w:b/>
                <w:sz w:val="2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1F1B7E" w:rsidRPr="00FE3A73" w:rsidTr="00CC332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C650D9" w:rsidRDefault="001F1B7E" w:rsidP="00C650D9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C650D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1F1B7E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F1B7E" w:rsidRPr="00FE3A73" w:rsidRDefault="001F1B7E" w:rsidP="001F1B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F1B7E" w:rsidRPr="002C22E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B7E" w:rsidRPr="00E02A78" w:rsidRDefault="001F1B7E" w:rsidP="001F1B7E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  <w:highlight w:val="yellow"/>
              </w:rPr>
              <w:t>2/</w:t>
            </w:r>
            <w:r w:rsidRPr="00E02A78">
              <w:rPr>
                <w:color w:val="000000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B7E" w:rsidRPr="00BF3F2F" w:rsidRDefault="001F1B7E" w:rsidP="001F1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B7E" w:rsidRPr="00A8239E" w:rsidRDefault="001F1B7E" w:rsidP="001F1B7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F1B7E" w:rsidRPr="00934FA1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1F1B7E" w:rsidRPr="00FE3A73" w:rsidRDefault="001F1B7E" w:rsidP="001F1B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38D" w:rsidRDefault="0006638D">
      <w:r>
        <w:separator/>
      </w:r>
    </w:p>
  </w:endnote>
  <w:endnote w:type="continuationSeparator" w:id="0">
    <w:p w:rsidR="0006638D" w:rsidRDefault="0006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38D" w:rsidRDefault="0006638D">
      <w:r>
        <w:separator/>
      </w:r>
    </w:p>
  </w:footnote>
  <w:footnote w:type="continuationSeparator" w:id="0">
    <w:p w:rsidR="0006638D" w:rsidRDefault="00066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1A9F"/>
    <w:rsid w:val="00002923"/>
    <w:rsid w:val="000060F8"/>
    <w:rsid w:val="000064DC"/>
    <w:rsid w:val="00017C01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638D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1F1B7E"/>
    <w:rsid w:val="00205B55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86EC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70E8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0A71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21448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BE4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EB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3B4C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650D9"/>
    <w:rsid w:val="00C74661"/>
    <w:rsid w:val="00C86F21"/>
    <w:rsid w:val="00C91851"/>
    <w:rsid w:val="00CB63F5"/>
    <w:rsid w:val="00CC261F"/>
    <w:rsid w:val="00CC3321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2A78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DEA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C3363"/>
    <w:rsid w:val="00FE34C5"/>
    <w:rsid w:val="00FE3A73"/>
    <w:rsid w:val="00FF1513"/>
    <w:rsid w:val="00FF18A5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-NE">
    <w:name w:val="綱要-NE"/>
    <w:qFormat/>
    <w:rsid w:val="00001A9F"/>
    <w:pPr>
      <w:spacing w:line="260" w:lineRule="exact"/>
    </w:pPr>
    <w:rPr>
      <w:rFonts w:eastAsia="文鼎中明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42FD-1315-47C4-BB70-811E7810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311</Words>
  <Characters>1773</Characters>
  <Application>Microsoft Office Word</Application>
  <DocSecurity>0</DocSecurity>
  <Lines>14</Lines>
  <Paragraphs>4</Paragraphs>
  <ScaleCrop>false</ScaleCrop>
  <Company>gfj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2023-09-04T02:48:00Z</dcterms:created>
  <dcterms:modified xsi:type="dcterms:W3CDTF">2023-09-04T04:08:00Z</dcterms:modified>
</cp:coreProperties>
</file>