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0489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臺北市</w:t>
            </w:r>
            <w:r w:rsidR="00C02ED2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私立大誠高中</w:t>
            </w:r>
            <w:r w:rsidR="00CC53FF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="00595E3D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="00C02E27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學年度第</w:t>
            </w:r>
            <w:r w:rsidR="00C02E27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學期</w:t>
            </w:r>
            <w:r w:rsidR="00391E2F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室</w:t>
            </w:r>
            <w:r w:rsidR="00904898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三</w:t>
            </w:r>
            <w:r w:rsidR="00391E2F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忠</w:t>
            </w:r>
            <w:r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年級</w:t>
            </w:r>
            <w:r w:rsidR="00904898"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基本設計進階實習</w:t>
            </w:r>
            <w:r w:rsidRPr="00904898">
              <w:rPr>
                <w:rFonts w:ascii="標楷體" w:eastAsia="標楷體" w:hAnsi="標楷體" w:hint="eastAsia"/>
                <w:b/>
                <w:sz w:val="28"/>
                <w:szCs w:val="28"/>
              </w:rPr>
              <w:t>科預定教學進度表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942671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942671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904898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942671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904898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4F457D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基本設計實習介紹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04898" w:rsidRDefault="00904898" w:rsidP="00876DA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04898">
              <w:rPr>
                <w:rFonts w:ascii="標楷體" w:eastAsia="標楷體" w:hAnsi="標楷體" w:hint="eastAsia"/>
                <w:sz w:val="16"/>
                <w:szCs w:val="16"/>
              </w:rPr>
              <w:t>點線面蓋說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4898" w:rsidRPr="00FE3A73" w:rsidTr="00391E2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4F457D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基本設計與構圖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04898" w:rsidRDefault="00904898" w:rsidP="00876DA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04898">
              <w:rPr>
                <w:rFonts w:ascii="標楷體" w:eastAsia="標楷體" w:hAnsi="標楷體" w:hint="eastAsia"/>
                <w:sz w:val="16"/>
                <w:szCs w:val="16"/>
              </w:rPr>
              <w:t>正向與負像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一個觀念，一種設計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簡化練習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11561A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904898" w:rsidRPr="0011561A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904898" w:rsidRPr="00FE3A73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904898" w:rsidRPr="00FE3A73" w:rsidTr="00391E2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F36EA7" w:rsidRDefault="00904898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</w:t>
            </w:r>
            <w:r w:rsidRPr="00A90BBC">
              <w:rPr>
                <w:rFonts w:ascii="標楷體" w:eastAsia="標楷體" w:hAnsi="標楷體" w:hint="eastAsia"/>
                <w:sz w:val="22"/>
                <w:szCs w:val="22"/>
              </w:rPr>
              <w:t>設計的涵義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11561A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904898" w:rsidRPr="0011561A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904898" w:rsidRPr="00FE3A73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F36EA7" w:rsidRDefault="00904898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F36EA7" w:rsidRDefault="00904898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90BBC">
              <w:rPr>
                <w:rFonts w:ascii="標楷體" w:eastAsia="標楷體" w:hAnsi="標楷體" w:hint="eastAsia"/>
                <w:sz w:val="22"/>
                <w:szCs w:val="22"/>
              </w:rPr>
              <w:t>近代設計發展簡史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36EA7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904898" w:rsidRPr="0011561A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904898" w:rsidRPr="00FE3A73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r w:rsidRPr="00A90BBC">
              <w:rPr>
                <w:rFonts w:hint="eastAsia"/>
              </w:rPr>
              <w:t>何謂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基本設計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5C23F8" w:rsidRDefault="00904898" w:rsidP="00876DAD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實際設計作品呈現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36EA7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904898" w:rsidRPr="00FE3A73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</w:t>
            </w:r>
            <w:r w:rsidRPr="00A90BBC">
              <w:rPr>
                <w:rFonts w:ascii="標楷體" w:eastAsia="標楷體" w:hAnsi="標楷體" w:hint="eastAsia"/>
              </w:rPr>
              <w:t>設計的分類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點的構成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點的構成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904898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線的構成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線的構成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11561A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904898" w:rsidRPr="00FE3A73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904898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面的構成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面的構成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11561A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904898" w:rsidRPr="00FE3A73" w:rsidRDefault="00904898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平面與</w:t>
            </w:r>
            <w:r w:rsidRPr="00A90BBC">
              <w:rPr>
                <w:rFonts w:ascii="標楷體" w:eastAsia="標楷體" w:hAnsi="標楷體" w:hint="eastAsia"/>
              </w:rPr>
              <w:t>立體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基本形態的探討與繪製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974CF" w:rsidRDefault="00904898" w:rsidP="00876DA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904898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2C22E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F36EA7" w:rsidRDefault="00904898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BF3F2F" w:rsidRDefault="0090489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898" w:rsidRPr="00A8239E" w:rsidRDefault="0090489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DC002E" w:rsidRDefault="00904898" w:rsidP="00876DA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文字造形之意義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876DA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904898" w:rsidRDefault="00904898" w:rsidP="00876DA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04898">
              <w:rPr>
                <w:rFonts w:ascii="標楷體" w:eastAsia="標楷體" w:hAnsi="標楷體" w:hint="eastAsia"/>
                <w:sz w:val="16"/>
                <w:szCs w:val="16"/>
              </w:rPr>
              <w:t>東方文字設計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04898" w:rsidRPr="00FE3A73" w:rsidRDefault="00904898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AC7" w:rsidRDefault="003B6AC7">
      <w:r>
        <w:separator/>
      </w:r>
    </w:p>
  </w:endnote>
  <w:endnote w:type="continuationSeparator" w:id="1">
    <w:p w:rsidR="003B6AC7" w:rsidRDefault="003B6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AC7" w:rsidRDefault="003B6AC7">
      <w:r>
        <w:separator/>
      </w:r>
    </w:p>
  </w:footnote>
  <w:footnote w:type="continuationSeparator" w:id="1">
    <w:p w:rsidR="003B6AC7" w:rsidRDefault="003B6A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2468A"/>
    <w:rsid w:val="0033545A"/>
    <w:rsid w:val="00346D30"/>
    <w:rsid w:val="00350BA5"/>
    <w:rsid w:val="0035687B"/>
    <w:rsid w:val="00356AD4"/>
    <w:rsid w:val="00361255"/>
    <w:rsid w:val="00391E2F"/>
    <w:rsid w:val="00394F78"/>
    <w:rsid w:val="003A541E"/>
    <w:rsid w:val="003B2368"/>
    <w:rsid w:val="003B3980"/>
    <w:rsid w:val="003B6AC7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898"/>
    <w:rsid w:val="00904A83"/>
    <w:rsid w:val="00911A73"/>
    <w:rsid w:val="00913CD2"/>
    <w:rsid w:val="00917F6F"/>
    <w:rsid w:val="00924C4A"/>
    <w:rsid w:val="00933C99"/>
    <w:rsid w:val="00934FA1"/>
    <w:rsid w:val="0094267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66C47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DFF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323</Words>
  <Characters>1846</Characters>
  <Application>Microsoft Office Word</Application>
  <DocSecurity>0</DocSecurity>
  <Lines>15</Lines>
  <Paragraphs>4</Paragraphs>
  <ScaleCrop>false</ScaleCrop>
  <Company>gfj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9</cp:revision>
  <cp:lastPrinted>2015-08-12T04:01:00Z</cp:lastPrinted>
  <dcterms:created xsi:type="dcterms:W3CDTF">2023-05-19T07:08:00Z</dcterms:created>
  <dcterms:modified xsi:type="dcterms:W3CDTF">2023-09-03T12:24:00Z</dcterms:modified>
</cp:coreProperties>
</file>