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5715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CF1D44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>年級汽車</w:t>
            </w:r>
            <w:r w:rsidR="000D0DA7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857151">
              <w:rPr>
                <w:rFonts w:ascii="標楷體" w:eastAsia="標楷體" w:hAnsi="標楷體" w:hint="eastAsia"/>
                <w:b/>
                <w:sz w:val="32"/>
              </w:rPr>
              <w:t>電工電子實習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2A3DE5">
              <w:rPr>
                <w:rFonts w:ascii="標楷體" w:eastAsia="標楷體" w:hAnsi="標楷體"/>
                <w:b/>
                <w:noProof/>
                <w:sz w:val="20"/>
              </w:rPr>
              <w:t>2023-09-09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857151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4F457D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857151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/>
                <w:sz w:val="22"/>
              </w:rPr>
              <w:t>1-1</w:t>
            </w:r>
            <w:r w:rsidRPr="002A3DE5">
              <w:rPr>
                <w:rFonts w:ascii="標楷體" w:eastAsia="標楷體" w:hAnsi="標楷體" w:hint="eastAsia"/>
                <w:sz w:val="22"/>
              </w:rPr>
              <w:t>~</w:t>
            </w:r>
            <w:r w:rsidRPr="002A3DE5">
              <w:rPr>
                <w:rFonts w:ascii="標楷體" w:eastAsia="標楷體" w:hAnsi="標楷體"/>
                <w:sz w:val="22"/>
              </w:rPr>
              <w:br/>
            </w:r>
            <w:r w:rsidRPr="002A3DE5">
              <w:rPr>
                <w:rFonts w:ascii="標楷體" w:eastAsia="標楷體" w:hAnsi="標楷體"/>
                <w:sz w:val="22"/>
              </w:rPr>
              <w:t>1-</w:t>
            </w:r>
            <w:r w:rsidRPr="002A3DE5"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Default="00857151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工場環境安全與衛生</w:t>
            </w:r>
          </w:p>
          <w:p w:rsidR="002A3DE5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廢棄物處理回收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7151" w:rsidRPr="00FE3A73" w:rsidTr="00AA356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4F457D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857151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導線的認識與選用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57151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2A3DE5" w:rsidP="002A3DE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2A3DE5">
              <w:rPr>
                <w:rFonts w:ascii="標楷體" w:eastAsia="標楷體" w:hAnsi="標楷體"/>
                <w:sz w:val="22"/>
              </w:rPr>
              <w:t>剝線技巧說明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857151" w:rsidRPr="00FE3A73" w:rsidTr="00AA356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857151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2-</w:t>
            </w:r>
            <w:r w:rsidR="002A3DE5" w:rsidRPr="002A3DE5"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導線的連接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934FA1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857151" w:rsidRPr="00934FA1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857151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C22E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BF3F2F" w:rsidRDefault="00857151" w:rsidP="008571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51" w:rsidRPr="00A8239E" w:rsidRDefault="00857151" w:rsidP="008571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857151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2-</w:t>
            </w:r>
            <w:r w:rsidR="002A3DE5" w:rsidRPr="002A3DE5"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麵包板認識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57151" w:rsidRPr="00FE3A73" w:rsidRDefault="00857151" w:rsidP="008571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2A3DE5" w:rsidRPr="00FE3A73" w:rsidTr="0030298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銲接實作技巧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934FA1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2A3DE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多功能的電錶使用</w:t>
            </w:r>
            <w:r w:rsidRPr="002A3DE5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A3DE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3-</w:t>
            </w:r>
            <w:r w:rsidRPr="002A3DE5"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電源供應器的使用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2A3DE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C22E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BF3F2F" w:rsidRDefault="002A3DE5" w:rsidP="002A3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E5" w:rsidRPr="00A8239E" w:rsidRDefault="002A3DE5" w:rsidP="002A3DE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信號產生器的使用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A3DE5" w:rsidRPr="00FE3A73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2A3DE5" w:rsidP="002A3DE5">
            <w:pPr>
              <w:tabs>
                <w:tab w:val="left" w:pos="540"/>
              </w:tabs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示波器的使用</w:t>
            </w:r>
            <w:r w:rsidR="00945AF4" w:rsidRPr="002A3DE5">
              <w:rPr>
                <w:rFonts w:ascii="標楷體" w:eastAsia="標楷體" w:hAnsi="標楷體" w:hint="eastAsia"/>
                <w:sz w:val="22"/>
              </w:rPr>
              <w:t xml:space="preserve">　</w:t>
            </w:r>
            <w:r w:rsidR="00945AF4" w:rsidRPr="002A3DE5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945AF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2A3DE5" w:rsidP="002A3DE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A3DE5" w:rsidRDefault="002A3DE5" w:rsidP="002A3DE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被動元件與倍率</w:t>
            </w:r>
            <w:r w:rsidRPr="002A3DE5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945AF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945AF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2A3DE5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電阻器種類及規格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945AF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z w:val="22"/>
              </w:rPr>
              <w:t>電流與安培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電壓與伏特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直流電源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2A3DE5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歐姆定律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47213" w:rsidRDefault="002A3DE5" w:rsidP="002A3DE5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47213" w:rsidRDefault="002A3DE5" w:rsidP="00945AF4">
            <w:pPr>
              <w:autoSpaceDE w:val="0"/>
              <w:autoSpaceDN w:val="0"/>
              <w:rPr>
                <w:rFonts w:ascii="標楷體" w:eastAsia="標楷體" w:hAnsi="標楷體" w:hint="eastAsia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電阻串並聯電路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945AF4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877" w:rsidRDefault="003C6877">
      <w:r>
        <w:separator/>
      </w:r>
    </w:p>
  </w:endnote>
  <w:endnote w:type="continuationSeparator" w:id="0">
    <w:p w:rsidR="003C6877" w:rsidRDefault="003C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NPMOF+MicrosoftJhengHeiRegular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877" w:rsidRDefault="003C6877">
      <w:r>
        <w:separator/>
      </w:r>
    </w:p>
  </w:footnote>
  <w:footnote w:type="continuationSeparator" w:id="0">
    <w:p w:rsidR="003C6877" w:rsidRDefault="003C6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4530"/>
    <w:rsid w:val="000B08CB"/>
    <w:rsid w:val="000B1961"/>
    <w:rsid w:val="000B45CE"/>
    <w:rsid w:val="000B7DEC"/>
    <w:rsid w:val="000C3272"/>
    <w:rsid w:val="000C3E75"/>
    <w:rsid w:val="000D0DA7"/>
    <w:rsid w:val="000D18E3"/>
    <w:rsid w:val="000D6AA6"/>
    <w:rsid w:val="000E3C1B"/>
    <w:rsid w:val="000E6BDA"/>
    <w:rsid w:val="000F475E"/>
    <w:rsid w:val="00106E52"/>
    <w:rsid w:val="00107A70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A3DE5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C6877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47213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3ADF"/>
    <w:rsid w:val="008048B3"/>
    <w:rsid w:val="0081671B"/>
    <w:rsid w:val="00834D9D"/>
    <w:rsid w:val="00837B22"/>
    <w:rsid w:val="0084358F"/>
    <w:rsid w:val="0085664F"/>
    <w:rsid w:val="00857151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5AF4"/>
    <w:rsid w:val="0094681F"/>
    <w:rsid w:val="0097272D"/>
    <w:rsid w:val="00986A33"/>
    <w:rsid w:val="00997D3A"/>
    <w:rsid w:val="009B01B6"/>
    <w:rsid w:val="009B5F50"/>
    <w:rsid w:val="009B6078"/>
    <w:rsid w:val="009F29F0"/>
    <w:rsid w:val="009F3F1D"/>
    <w:rsid w:val="009F630E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D85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1D44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Pa17">
    <w:name w:val="Pa17"/>
    <w:basedOn w:val="a"/>
    <w:next w:val="a"/>
    <w:uiPriority w:val="99"/>
    <w:rsid w:val="00447213"/>
    <w:pPr>
      <w:autoSpaceDE w:val="0"/>
      <w:autoSpaceDN w:val="0"/>
      <w:adjustRightInd w:val="0"/>
      <w:spacing w:line="241" w:lineRule="atLeast"/>
    </w:pPr>
    <w:rPr>
      <w:rFonts w:ascii="WNPMOF+MicrosoftJhengHeiRegular" w:eastAsia="WNPMOF+MicrosoftJhengHeiRegular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2707-F0FD-4293-B44B-C12015F5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>gfj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2023-09-09T06:50:00Z</dcterms:created>
  <dcterms:modified xsi:type="dcterms:W3CDTF">2023-09-09T06:50:00Z</dcterms:modified>
</cp:coreProperties>
</file>