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BF2D65" w:rsidRPr="00FE3A73" w:rsidTr="00A32CF7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 _</w:t>
            </w:r>
            <w:r w:rsidR="00530140">
              <w:rPr>
                <w:rFonts w:ascii="標楷體" w:eastAsia="標楷體" w:hAnsi="標楷體" w:hint="eastAsia"/>
                <w:b/>
                <w:sz w:val="28"/>
              </w:rPr>
              <w:t>進汽三忠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530140">
              <w:rPr>
                <w:rFonts w:ascii="標楷體" w:eastAsia="標楷體" w:hAnsi="標楷體" w:hint="eastAsia"/>
                <w:b/>
                <w:sz w:val="28"/>
              </w:rPr>
              <w:t>汽車電系實習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530140">
              <w:rPr>
                <w:rFonts w:ascii="標楷體" w:eastAsia="標楷體" w:hAnsi="標楷體" w:hint="eastAsia"/>
                <w:b/>
                <w:sz w:val="28"/>
              </w:rPr>
              <w:t>簡慧超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_預定教學進度表 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BF2D65" w:rsidRPr="00266A00" w:rsidTr="00A32CF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BF2D65" w:rsidRPr="00FE3A73" w:rsidTr="00A32CF7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266A00" w:rsidRDefault="00BF2D65" w:rsidP="00A32C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BF2D65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4F457D" w:rsidRDefault="00BF2D65" w:rsidP="00A32CF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2D65" w:rsidRDefault="00BF2D65" w:rsidP="00A32CF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F2D65" w:rsidRPr="004A230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BF2D65" w:rsidRPr="00FE3A73" w:rsidRDefault="00BF2D65" w:rsidP="00A32CF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4F457D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4264C9" w:rsidRDefault="0085142A" w:rsidP="0085142A">
            <w:pPr>
              <w:spacing w:line="0" w:lineRule="atLeast"/>
              <w:jc w:val="both"/>
              <w:rPr>
                <w:rFonts w:asciiTheme="minorEastAsia" w:eastAsiaTheme="minorEastAsia" w:hAnsiTheme="minorEastAsia"/>
                <w:sz w:val="22"/>
              </w:rPr>
            </w:pPr>
            <w:r w:rsidRPr="004264C9">
              <w:rPr>
                <w:rFonts w:asciiTheme="minorEastAsia" w:eastAsiaTheme="minorEastAsia" w:hAnsiTheme="minorEastAsia" w:hint="eastAsia"/>
                <w:sz w:val="22"/>
              </w:rPr>
              <w:t>開學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5142A" w:rsidRPr="004A230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4F457D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E72112" w:rsidRDefault="0085142A" w:rsidP="0085142A">
            <w:pPr>
              <w:spacing w:line="0" w:lineRule="atLeast"/>
              <w:jc w:val="both"/>
              <w:rPr>
                <w:rFonts w:asciiTheme="minorEastAsia" w:eastAsiaTheme="minorEastAsia" w:hAnsiTheme="minorEastAsia"/>
              </w:rPr>
            </w:pPr>
            <w:r w:rsidRPr="00E72112">
              <w:rPr>
                <w:rFonts w:asciiTheme="minorEastAsia" w:eastAsiaTheme="minorEastAsia" w:hAnsiTheme="minorEastAsia" w:hint="eastAsia"/>
              </w:rPr>
              <w:t>基本電路製作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4A230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4F457D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E72112" w:rsidRDefault="0085142A" w:rsidP="0085142A">
            <w:pPr>
              <w:spacing w:line="0" w:lineRule="atLeast"/>
              <w:jc w:val="both"/>
              <w:rPr>
                <w:rFonts w:asciiTheme="minorEastAsia" w:eastAsiaTheme="minorEastAsia" w:hAnsiTheme="minorEastAsia"/>
                <w:sz w:val="22"/>
              </w:rPr>
            </w:pPr>
            <w:r w:rsidRPr="00E72112">
              <w:rPr>
                <w:rFonts w:asciiTheme="minorEastAsia" w:eastAsiaTheme="minorEastAsia" w:hAnsiTheme="minorEastAsia" w:hint="eastAsia"/>
                <w:sz w:val="22"/>
              </w:rPr>
              <w:t>電流表,電壓表及電阻表操作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電瓶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4A230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tabs>
                <w:tab w:val="left" w:pos="540"/>
              </w:tabs>
              <w:rPr>
                <w:rFonts w:ascii="華康中明體(P)" w:eastAsia="華康中明體(P)"/>
                <w:color w:val="333333"/>
              </w:rPr>
            </w:pPr>
            <w:r>
              <w:rPr>
                <w:rFonts w:ascii="華康中明體(P)" w:eastAsia="華康中明體(P)" w:hint="eastAsia"/>
                <w:color w:val="333333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起動系統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C23F8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tabs>
                <w:tab w:val="left" w:pos="540"/>
              </w:tabs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充電系統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91F79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91F79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91F79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91F79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電子點火系統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tabs>
                <w:tab w:val="left" w:pos="540"/>
              </w:tabs>
              <w:rPr>
                <w:rFonts w:ascii="華康中明體(P)" w:eastAsia="華康中明體(P)"/>
                <w:color w:val="333333"/>
              </w:rPr>
            </w:pPr>
            <w:r>
              <w:rPr>
                <w:rFonts w:ascii="華康中明體(P)" w:eastAsia="華康中明體(P)" w:hint="eastAsia"/>
                <w:color w:val="333333"/>
              </w:rPr>
              <w:t>期末評量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5142A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燃料噴射系統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4A230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燃料噴射系統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tabs>
                <w:tab w:val="left" w:pos="540"/>
              </w:tabs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燃料噴射系統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聲光系統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A719B4" w:rsidRDefault="002B5C62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  <w:r w:rsidRPr="00A719B4">
              <w:rPr>
                <w:rFonts w:ascii="華康中明體(P)" w:eastAsia="華康中明體(P)"/>
                <w:color w:val="333333"/>
              </w:rPr>
              <w:t>聲光系統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5F3C0A" w:rsidRDefault="0085142A" w:rsidP="0085142A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01045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01045" w:rsidRDefault="0085142A" w:rsidP="0085142A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4A2303" w:rsidRDefault="0085142A" w:rsidP="0085142A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F01045" w:rsidRDefault="0085142A" w:rsidP="0085142A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5142A" w:rsidRPr="00AA2156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5142A" w:rsidRPr="00FC5373" w:rsidRDefault="0085142A" w:rsidP="0085142A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3353CE" w:rsidRDefault="0085142A" w:rsidP="0085142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3353CE" w:rsidRDefault="0085142A" w:rsidP="0085142A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A719B4" w:rsidRDefault="0085142A" w:rsidP="0085142A">
            <w:pPr>
              <w:autoSpaceDE w:val="0"/>
              <w:autoSpaceDN w:val="0"/>
              <w:rPr>
                <w:rFonts w:ascii="華康中明體(P)" w:eastAsia="華康中明體(P)"/>
                <w:color w:val="333333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4A230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:rsidR="0085142A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166D44" w:rsidRDefault="0085142A" w:rsidP="0085142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5142A" w:rsidRPr="00FE3A73" w:rsidTr="00A32CF7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421807" w:rsidRDefault="0085142A" w:rsidP="008514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Pr="00890D55" w:rsidRDefault="0085142A" w:rsidP="0085142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890D55" w:rsidRDefault="0085142A" w:rsidP="0085142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890D55" w:rsidRDefault="0085142A" w:rsidP="0085142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890D55" w:rsidRDefault="0085142A" w:rsidP="0085142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890D55" w:rsidRDefault="0085142A" w:rsidP="0085142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890D55" w:rsidRDefault="0085142A" w:rsidP="0085142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142A" w:rsidRDefault="0085142A" w:rsidP="0085142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5142A" w:rsidRPr="00FE3A73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85142A" w:rsidRPr="00D81504" w:rsidRDefault="0085142A" w:rsidP="0085142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D45BA7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5B24" w:rsidRDefault="00C05B24">
      <w:r>
        <w:separator/>
      </w:r>
    </w:p>
  </w:endnote>
  <w:endnote w:type="continuationSeparator" w:id="0">
    <w:p w:rsidR="00C05B24" w:rsidRDefault="00C0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中明體(P)">
    <w:altName w:val="新細明體"/>
    <w:charset w:val="88"/>
    <w:family w:val="roman"/>
    <w:pitch w:val="variable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5B24" w:rsidRDefault="00C05B24">
      <w:r>
        <w:separator/>
      </w:r>
    </w:p>
  </w:footnote>
  <w:footnote w:type="continuationSeparator" w:id="0">
    <w:p w:rsidR="00C05B24" w:rsidRDefault="00C05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A7068"/>
    <w:rsid w:val="002B043E"/>
    <w:rsid w:val="002B0CD5"/>
    <w:rsid w:val="002B51C2"/>
    <w:rsid w:val="002B5C6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0140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32659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142A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2D65"/>
    <w:rsid w:val="00BF3F2F"/>
    <w:rsid w:val="00BF4CD3"/>
    <w:rsid w:val="00BF7394"/>
    <w:rsid w:val="00C022A6"/>
    <w:rsid w:val="00C02C5F"/>
    <w:rsid w:val="00C02E27"/>
    <w:rsid w:val="00C02ED2"/>
    <w:rsid w:val="00C04D74"/>
    <w:rsid w:val="00C05B2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45BA7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B7219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61EA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1324BD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2E6C3-D12A-46FC-86CC-9F9F46D8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209</Words>
  <Characters>1195</Characters>
  <Application>Microsoft Office Word</Application>
  <DocSecurity>0</DocSecurity>
  <Lines>9</Lines>
  <Paragraphs>2</Paragraphs>
  <ScaleCrop>false</ScaleCrop>
  <Company>gfj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4</cp:revision>
  <cp:lastPrinted>2015-08-12T04:01:00Z</cp:lastPrinted>
  <dcterms:created xsi:type="dcterms:W3CDTF">2026-02-11T10:38:00Z</dcterms:created>
  <dcterms:modified xsi:type="dcterms:W3CDTF">2026-02-11T12:23:00Z</dcterms:modified>
</cp:coreProperties>
</file>