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5D1E69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:rsidR="000E3C1B" w:rsidRPr="00FE3A73" w:rsidRDefault="000E3C1B" w:rsidP="004F2FEB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5D1E69"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F824A0">
              <w:rPr>
                <w:rFonts w:ascii="標楷體" w:eastAsia="標楷體" w:hAnsi="標楷體" w:hint="eastAsia"/>
                <w:b/>
                <w:sz w:val="28"/>
              </w:rPr>
              <w:t>餐一忠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6C0B2E">
              <w:rPr>
                <w:rFonts w:ascii="標楷體" w:eastAsia="標楷體" w:hAnsi="標楷體" w:hint="eastAsia"/>
                <w:b/>
                <w:sz w:val="28"/>
              </w:rPr>
              <w:t>地理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F824A0">
              <w:rPr>
                <w:rFonts w:ascii="標楷體" w:eastAsia="標楷體" w:hAnsi="標楷體" w:hint="eastAsia"/>
                <w:b/>
                <w:sz w:val="28"/>
              </w:rPr>
              <w:t>簡慧超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4F2FEB">
              <w:rPr>
                <w:rFonts w:ascii="標楷體" w:eastAsia="標楷體" w:hAnsi="標楷體"/>
                <w:b/>
                <w:sz w:val="18"/>
              </w:rPr>
              <w:t>6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2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0E3C1B" w:rsidRPr="00266A00" w:rsidTr="005D1E69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5D1E69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D1E69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4F457D" w:rsidRDefault="005D1E6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:rsidR="005D1E69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BD10B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D10B2">
              <w:rPr>
                <w:rFonts w:ascii="標楷體" w:eastAsia="標楷體" w:hAnsi="標楷體" w:hint="eastAsia"/>
                <w:sz w:val="22"/>
              </w:rPr>
              <w:t>地理學的傳統與觀點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2/23 114-2正式上課、發放註冊須知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:rsidR="00CC20F4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BD10B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D10B2">
              <w:rPr>
                <w:rFonts w:ascii="標楷體" w:eastAsia="標楷體" w:hAnsi="標楷體" w:hint="eastAsia"/>
                <w:sz w:val="22"/>
              </w:rPr>
              <w:t>地理資訊的組成與特性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3/3-3/4 高三職科第4次統測模擬考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3/5 進修部線上課開始</w:t>
            </w:r>
          </w:p>
          <w:p w:rsidR="00D81504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BD10B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D10B2">
              <w:rPr>
                <w:rFonts w:ascii="標楷體" w:eastAsia="標楷體" w:hAnsi="標楷體" w:hint="eastAsia"/>
                <w:sz w:val="22"/>
              </w:rPr>
              <w:t>地圖本質與要素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D81504" w:rsidRDefault="00421807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BD10B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D10B2">
              <w:rPr>
                <w:rFonts w:ascii="標楷體" w:eastAsia="標楷體" w:hAnsi="標楷體" w:hint="eastAsia"/>
                <w:sz w:val="22"/>
              </w:rPr>
              <w:t>氣候要素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:rsidR="00B60D58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824A0" w:rsidRDefault="00F824A0" w:rsidP="00D8150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824A0">
              <w:rPr>
                <w:rFonts w:ascii="標楷體" w:eastAsia="標楷體" w:hAnsi="標楷體" w:hint="eastAsia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21807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3/23-3/24 全校第一次段考</w:t>
            </w:r>
          </w:p>
          <w:p w:rsidR="00AA2156" w:rsidRPr="00D81504" w:rsidRDefault="00AA2156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BD10B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D10B2">
              <w:rPr>
                <w:rFonts w:ascii="標楷體" w:eastAsia="標楷體" w:hAnsi="標楷體" w:hint="eastAsia"/>
                <w:sz w:val="22"/>
              </w:rPr>
              <w:t>大氣環流與洋流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3/30-3/31 高三職科第5次統測模擬考</w:t>
            </w:r>
          </w:p>
          <w:p w:rsidR="00D81504" w:rsidRPr="00D81504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BD10B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D10B2">
              <w:rPr>
                <w:rFonts w:ascii="標楷體" w:eastAsia="標楷體" w:hAnsi="標楷體" w:hint="eastAsia"/>
                <w:sz w:val="22"/>
              </w:rPr>
              <w:t>各類地形系統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  <w:p w:rsidR="004A2303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4/7</w:t>
            </w:r>
            <w:r>
              <w:rPr>
                <w:rFonts w:ascii="標楷體" w:eastAsia="標楷體" w:hAnsi="標楷體"/>
                <w:sz w:val="16"/>
                <w:szCs w:val="16"/>
              </w:rPr>
              <w:t>-4/10</w:t>
            </w: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 全校作業檢查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BD10B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D10B2">
              <w:rPr>
                <w:rFonts w:ascii="標楷體" w:eastAsia="標楷體" w:hAnsi="標楷體" w:hint="eastAsia"/>
                <w:sz w:val="22"/>
              </w:rPr>
              <w:t>人口成長與人口轉型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BD10B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D10B2">
              <w:rPr>
                <w:rFonts w:ascii="標楷體" w:eastAsia="標楷體" w:hAnsi="標楷體" w:hint="eastAsia"/>
                <w:sz w:val="22"/>
              </w:rPr>
              <w:t>聚落系統</w:t>
            </w:r>
            <w:r>
              <w:rPr>
                <w:rFonts w:ascii="標楷體" w:eastAsia="標楷體" w:hAnsi="標楷體" w:hint="eastAsia"/>
                <w:sz w:val="22"/>
              </w:rPr>
              <w:t>、</w:t>
            </w:r>
            <w:r w:rsidRPr="00BD10B2">
              <w:rPr>
                <w:rFonts w:ascii="標楷體" w:eastAsia="標楷體" w:hAnsi="標楷體" w:hint="eastAsia"/>
                <w:sz w:val="22"/>
              </w:rPr>
              <w:t>運輸與交通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4/20-5/15 學習歷程檔案競賽(暫定)</w:t>
            </w:r>
          </w:p>
          <w:p w:rsidR="00AA2156" w:rsidRDefault="00AA2156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:rsidR="00D81504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BD10B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D10B2">
              <w:rPr>
                <w:rFonts w:ascii="標楷體" w:eastAsia="標楷體" w:hAnsi="標楷體" w:hint="eastAsia"/>
                <w:sz w:val="22"/>
              </w:rPr>
              <w:t>都市成長與都市化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4/27-4/28 高三期末評量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4/30 高三成績上傳截止</w:t>
            </w:r>
          </w:p>
          <w:p w:rsidR="00D81504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F824A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F824A0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二</w:t>
            </w:r>
            <w:r w:rsidRPr="00F824A0">
              <w:rPr>
                <w:rFonts w:ascii="標楷體" w:eastAsia="標楷體" w:hAnsi="標楷體" w:hint="eastAsia"/>
              </w:rPr>
              <w:t>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5/6-5/7 高一第二次段考</w:t>
            </w:r>
          </w:p>
          <w:p w:rsidR="000E538A" w:rsidRPr="00D81504" w:rsidRDefault="000E538A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BD10B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D10B2">
              <w:rPr>
                <w:rFonts w:ascii="標楷體" w:eastAsia="標楷體" w:hAnsi="標楷體" w:hint="eastAsia"/>
                <w:sz w:val="22"/>
              </w:rPr>
              <w:t>產業分布與區位選擇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A2303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5/14 高三應屆畢業生不及格科目補考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BD10B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D10B2">
              <w:rPr>
                <w:rFonts w:ascii="標楷體" w:eastAsia="標楷體" w:hAnsi="標楷體" w:hint="eastAsia"/>
                <w:sz w:val="22"/>
              </w:rPr>
              <w:t>資訊革命與知識經濟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BD10B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D10B2">
              <w:rPr>
                <w:rFonts w:ascii="標楷體" w:eastAsia="標楷體" w:hAnsi="標楷體" w:hint="eastAsia"/>
                <w:sz w:val="22"/>
              </w:rPr>
              <w:t>區域互賴與不平等交換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BD10B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D10B2">
              <w:rPr>
                <w:rFonts w:ascii="標楷體" w:eastAsia="標楷體" w:hAnsi="標楷體" w:hint="eastAsia"/>
                <w:sz w:val="22"/>
              </w:rPr>
              <w:t>擴散與反吸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BD10B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D10B2">
              <w:rPr>
                <w:rFonts w:ascii="標楷體" w:eastAsia="標楷體" w:hAnsi="標楷體" w:hint="eastAsia"/>
                <w:sz w:val="22"/>
              </w:rPr>
              <w:t>臺灣自然環境的特殊性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BD10B2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D10B2">
              <w:rPr>
                <w:rFonts w:ascii="標楷體" w:eastAsia="標楷體" w:hAnsi="標楷體" w:hint="eastAsia"/>
                <w:sz w:val="22"/>
              </w:rPr>
              <w:t>臺灣經濟發展與世界的關聯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051E" w:rsidRPr="00D81504" w:rsidRDefault="004A2303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824A0" w:rsidRDefault="00F824A0" w:rsidP="00D8150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F824A0">
              <w:rPr>
                <w:rFonts w:ascii="標楷體" w:eastAsia="標楷體" w:hAnsi="標楷體" w:hint="eastAsia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A051E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  <w:p w:rsidR="00AA2156" w:rsidRDefault="00AA2156" w:rsidP="00AA21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6/25-6/27 進修部一年級期末考</w:t>
            </w:r>
          </w:p>
          <w:p w:rsidR="00AA2156" w:rsidRPr="00AA2156" w:rsidRDefault="00AA2156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6/26.29 高一期末考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休業式(期末校務會議）</w:t>
            </w:r>
          </w:p>
          <w:p w:rsid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:rsidR="004A2303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7/3 公告高一補考名單</w:t>
            </w:r>
          </w:p>
        </w:tc>
      </w:tr>
      <w:tr w:rsidR="005D1E69" w:rsidRPr="00FE3A73" w:rsidTr="005D1E69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D1E69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7/9 高一不及格科目補考</w:t>
            </w:r>
          </w:p>
        </w:tc>
      </w:tr>
      <w:tr w:rsidR="005D1E69" w:rsidRPr="00FE3A73" w:rsidTr="00006C13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421807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166D4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5D1E69" w:rsidRPr="00D81504" w:rsidRDefault="005D1E69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2/26(四)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21FE1" w:rsidRDefault="00A21FE1">
      <w:r>
        <w:separator/>
      </w:r>
    </w:p>
  </w:endnote>
  <w:endnote w:type="continuationSeparator" w:id="0">
    <w:p w:rsidR="00A21FE1" w:rsidRDefault="00A21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21FE1" w:rsidRDefault="00A21FE1">
      <w:r>
        <w:separator/>
      </w:r>
    </w:p>
  </w:footnote>
  <w:footnote w:type="continuationSeparator" w:id="0">
    <w:p w:rsidR="00A21FE1" w:rsidRDefault="00A21F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538A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16FC8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A2303"/>
    <w:rsid w:val="004B57DC"/>
    <w:rsid w:val="004C4413"/>
    <w:rsid w:val="004C65CA"/>
    <w:rsid w:val="004D0FC9"/>
    <w:rsid w:val="004D2DBF"/>
    <w:rsid w:val="004D79BF"/>
    <w:rsid w:val="004E0279"/>
    <w:rsid w:val="004E370E"/>
    <w:rsid w:val="004F2FEB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1E69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C0B2E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A4E52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92F7E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21FE1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A2156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5CB3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A7E72"/>
    <w:rsid w:val="00BB06E6"/>
    <w:rsid w:val="00BB12F6"/>
    <w:rsid w:val="00BB26D9"/>
    <w:rsid w:val="00BB3989"/>
    <w:rsid w:val="00BB4447"/>
    <w:rsid w:val="00BB784D"/>
    <w:rsid w:val="00BD10B2"/>
    <w:rsid w:val="00BD525B"/>
    <w:rsid w:val="00BE7FD5"/>
    <w:rsid w:val="00BF3ED2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22C"/>
    <w:rsid w:val="00C52A4D"/>
    <w:rsid w:val="00C614A3"/>
    <w:rsid w:val="00C74661"/>
    <w:rsid w:val="00C86F21"/>
    <w:rsid w:val="00C91851"/>
    <w:rsid w:val="00CB386B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24A0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B3CB8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65AD7-32FA-406D-B0F9-FFA32B63F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245</Words>
  <Characters>1400</Characters>
  <Application>Microsoft Office Word</Application>
  <DocSecurity>0</DocSecurity>
  <Lines>11</Lines>
  <Paragraphs>3</Paragraphs>
  <ScaleCrop>false</ScaleCrop>
  <Company>gfj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慧超 簡</cp:lastModifiedBy>
  <cp:revision>4</cp:revision>
  <cp:lastPrinted>2015-08-12T04:01:00Z</cp:lastPrinted>
  <dcterms:created xsi:type="dcterms:W3CDTF">2026-02-26T08:12:00Z</dcterms:created>
  <dcterms:modified xsi:type="dcterms:W3CDTF">2026-02-26T08:17:00Z</dcterms:modified>
</cp:coreProperties>
</file>