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8D" w:rsidRPr="00246874" w:rsidRDefault="00DC395C" w:rsidP="007F358D">
      <w:pPr>
        <w:spacing w:line="500" w:lineRule="exact"/>
        <w:jc w:val="center"/>
        <w:rPr>
          <w:rFonts w:eastAsia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5257165</wp:posOffset>
                </wp:positionH>
                <wp:positionV relativeFrom="paragraph">
                  <wp:posOffset>17780</wp:posOffset>
                </wp:positionV>
                <wp:extent cx="720725" cy="363855"/>
                <wp:effectExtent l="0" t="0" r="0" b="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725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CC8" w:rsidRDefault="00EB2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13.95pt;margin-top:1.4pt;width:56.75pt;height:28.6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" stroked="f">
                <v:textbox>
                  <w:txbxContent>
                    <w:p w:rsidR="00EB2CC8" w:rsidRDefault="00EB2CC8"/>
                  </w:txbxContent>
                </v:textbox>
                <w10:wrap type="square"/>
              </v:shape>
            </w:pict>
          </mc:Fallback>
        </mc:AlternateContent>
      </w:r>
      <w:r w:rsidR="007F358D" w:rsidRPr="00246874">
        <w:rPr>
          <w:rFonts w:eastAsia="標楷體"/>
          <w:sz w:val="36"/>
          <w:szCs w:val="36"/>
        </w:rPr>
        <w:t>臺北市</w:t>
      </w:r>
      <w:r w:rsidR="006E21F6">
        <w:rPr>
          <w:rFonts w:eastAsia="標楷體" w:hint="eastAsia"/>
          <w:sz w:val="36"/>
          <w:szCs w:val="36"/>
        </w:rPr>
        <w:t>私立大誠高中</w:t>
      </w:r>
    </w:p>
    <w:p w:rsidR="007F358D" w:rsidRPr="00781BD4" w:rsidRDefault="007F358D" w:rsidP="007F358D">
      <w:pPr>
        <w:spacing w:afterLines="50" w:after="180" w:line="50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1</w:t>
      </w:r>
      <w:r w:rsidR="00FB2213">
        <w:rPr>
          <w:rFonts w:eastAsia="標楷體" w:hint="eastAsia"/>
          <w:sz w:val="32"/>
        </w:rPr>
        <w:t>1</w:t>
      </w:r>
      <w:r w:rsidR="00045F68">
        <w:rPr>
          <w:rFonts w:eastAsia="標楷體" w:hint="eastAsia"/>
          <w:sz w:val="32"/>
        </w:rPr>
        <w:t>4</w:t>
      </w:r>
      <w:r w:rsidRPr="00781BD4">
        <w:rPr>
          <w:rFonts w:eastAsia="標楷體"/>
          <w:sz w:val="32"/>
        </w:rPr>
        <w:t>學年度第</w:t>
      </w:r>
      <w:r w:rsidR="00A91176">
        <w:rPr>
          <w:rFonts w:eastAsia="標楷體" w:hint="eastAsia"/>
          <w:sz w:val="32"/>
        </w:rPr>
        <w:t>2</w:t>
      </w:r>
      <w:r w:rsidRPr="00781BD4">
        <w:rPr>
          <w:rFonts w:eastAsia="標楷體"/>
          <w:sz w:val="32"/>
        </w:rPr>
        <w:t>學期教學計畫表</w:t>
      </w:r>
    </w:p>
    <w:tbl>
      <w:tblPr>
        <w:tblW w:w="9882" w:type="dxa"/>
        <w:tblInd w:w="-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40"/>
        <w:gridCol w:w="720"/>
        <w:gridCol w:w="80"/>
        <w:gridCol w:w="1800"/>
        <w:gridCol w:w="540"/>
        <w:gridCol w:w="540"/>
        <w:gridCol w:w="930"/>
        <w:gridCol w:w="1321"/>
        <w:gridCol w:w="1843"/>
      </w:tblGrid>
      <w:tr w:rsidR="007B7166" w:rsidTr="00260FF0">
        <w:trPr>
          <w:cantSplit/>
          <w:trHeight w:val="369"/>
        </w:trPr>
        <w:tc>
          <w:tcPr>
            <w:tcW w:w="568" w:type="dxa"/>
            <w:vAlign w:val="center"/>
          </w:tcPr>
          <w:p w:rsidR="007B7166" w:rsidRDefault="007B7166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科目</w:t>
            </w:r>
          </w:p>
        </w:tc>
        <w:tc>
          <w:tcPr>
            <w:tcW w:w="1540" w:type="dxa"/>
            <w:vAlign w:val="center"/>
          </w:tcPr>
          <w:p w:rsidR="007B7166" w:rsidRPr="007B4A9F" w:rsidRDefault="00045F68" w:rsidP="00157620">
            <w:pPr>
              <w:jc w:val="center"/>
              <w:rPr>
                <w:rFonts w:ascii="標楷體" w:eastAsia="標楷體" w:hAnsi="標楷體"/>
              </w:rPr>
            </w:pPr>
            <w:r w:rsidRPr="00045F68">
              <w:rPr>
                <w:rFonts w:ascii="標楷體" w:eastAsia="標楷體" w:hAnsi="標楷體" w:hint="eastAsia"/>
              </w:rPr>
              <w:t>視覺行銷設計</w:t>
            </w:r>
          </w:p>
        </w:tc>
        <w:tc>
          <w:tcPr>
            <w:tcW w:w="720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班級</w:t>
            </w:r>
          </w:p>
        </w:tc>
        <w:tc>
          <w:tcPr>
            <w:tcW w:w="1880" w:type="dxa"/>
            <w:gridSpan w:val="2"/>
            <w:vAlign w:val="center"/>
          </w:tcPr>
          <w:p w:rsidR="007B7166" w:rsidRDefault="00DC66BB" w:rsidP="00DC66BB">
            <w:pPr>
              <w:jc w:val="center"/>
              <w:rPr>
                <w:rFonts w:ascii="標楷體" w:eastAsia="標楷體"/>
              </w:rPr>
            </w:pPr>
            <w:r w:rsidRPr="00DC66BB">
              <w:rPr>
                <w:rFonts w:ascii="標楷體" w:eastAsia="標楷體" w:hAnsi="標楷體" w:hint="eastAsia"/>
              </w:rPr>
              <w:t>室</w:t>
            </w:r>
            <w:r w:rsidR="00045F68">
              <w:rPr>
                <w:rFonts w:ascii="標楷體" w:eastAsia="標楷體" w:hAnsi="標楷體" w:hint="eastAsia"/>
              </w:rPr>
              <w:t>三</w:t>
            </w:r>
            <w:r w:rsidRPr="00DC66BB">
              <w:rPr>
                <w:rFonts w:ascii="標楷體" w:eastAsia="標楷體" w:hAnsi="標楷體" w:hint="eastAsia"/>
              </w:rPr>
              <w:t>忠</w:t>
            </w:r>
          </w:p>
        </w:tc>
        <w:tc>
          <w:tcPr>
            <w:tcW w:w="1080" w:type="dxa"/>
            <w:gridSpan w:val="2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每週節數</w:t>
            </w:r>
          </w:p>
        </w:tc>
        <w:tc>
          <w:tcPr>
            <w:tcW w:w="930" w:type="dxa"/>
            <w:vAlign w:val="center"/>
          </w:tcPr>
          <w:p w:rsidR="007B7166" w:rsidRDefault="00DC66BB" w:rsidP="00157620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</w:t>
            </w:r>
          </w:p>
        </w:tc>
        <w:tc>
          <w:tcPr>
            <w:tcW w:w="1321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任課教師</w:t>
            </w:r>
          </w:p>
        </w:tc>
        <w:tc>
          <w:tcPr>
            <w:tcW w:w="1843" w:type="dxa"/>
            <w:vAlign w:val="center"/>
          </w:tcPr>
          <w:p w:rsidR="007B7166" w:rsidRDefault="007B7166" w:rsidP="00157620">
            <w:pPr>
              <w:tabs>
                <w:tab w:val="num" w:pos="274"/>
              </w:tabs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陳偉銘</w:t>
            </w:r>
          </w:p>
        </w:tc>
      </w:tr>
      <w:tr w:rsidR="00376EF6" w:rsidTr="00260FF0">
        <w:trPr>
          <w:cantSplit/>
          <w:trHeight w:val="318"/>
        </w:trPr>
        <w:tc>
          <w:tcPr>
            <w:tcW w:w="568" w:type="dxa"/>
            <w:vAlign w:val="center"/>
          </w:tcPr>
          <w:p w:rsidR="00376EF6" w:rsidRDefault="00376EF6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項目</w:t>
            </w:r>
          </w:p>
        </w:tc>
        <w:tc>
          <w:tcPr>
            <w:tcW w:w="7471" w:type="dxa"/>
            <w:gridSpan w:val="8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內          容        摘          要</w:t>
            </w:r>
          </w:p>
        </w:tc>
        <w:tc>
          <w:tcPr>
            <w:tcW w:w="1843" w:type="dxa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    註</w:t>
            </w:r>
          </w:p>
        </w:tc>
      </w:tr>
      <w:tr w:rsidR="00D400A5" w:rsidTr="00260FF0">
        <w:trPr>
          <w:cantSplit/>
          <w:trHeight w:val="1244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教學目標</w:t>
            </w:r>
          </w:p>
        </w:tc>
        <w:tc>
          <w:tcPr>
            <w:tcW w:w="7471" w:type="dxa"/>
            <w:gridSpan w:val="8"/>
            <w:vAlign w:val="center"/>
          </w:tcPr>
          <w:p w:rsidR="00D400A5" w:rsidRPr="00415B2A" w:rsidRDefault="00045F68" w:rsidP="00A34632">
            <w:pPr>
              <w:tabs>
                <w:tab w:val="num" w:pos="840"/>
              </w:tabs>
              <w:spacing w:afterLines="50" w:after="180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</w:t>
            </w:r>
            <w:r w:rsidRPr="00045F68">
              <w:rPr>
                <w:rFonts w:ascii="標楷體" w:eastAsia="標楷體" w:hAnsi="標楷體" w:hint="eastAsia"/>
              </w:rPr>
              <w:t>視覺行銷設計</w:t>
            </w:r>
            <w:r w:rsidR="00A34632" w:rsidRPr="0052526A">
              <w:rPr>
                <w:rFonts w:ascii="標楷體" w:eastAsia="標楷體" w:hAnsi="標楷體" w:hint="eastAsia"/>
              </w:rPr>
              <w:t>概念，提供多元化的設計思維，賦予學生發揮想像之空間，透過設計作品及情境之觀察，讓學生見證設計理論與實務之關係，強化對設計理念的思維，激發對設計產業的熱情與志趣。</w:t>
            </w:r>
          </w:p>
        </w:tc>
        <w:tc>
          <w:tcPr>
            <w:tcW w:w="1843" w:type="dxa"/>
            <w:vAlign w:val="center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 w:val="restart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教學方法</w:t>
            </w:r>
          </w:p>
        </w:tc>
        <w:tc>
          <w:tcPr>
            <w:tcW w:w="2340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2281083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華康楷書體W7"/>
              </w:rPr>
              <w:t xml:space="preserve"> 1.</w:t>
            </w:r>
            <w:r w:rsidR="00D400A5" w:rsidRPr="00105867">
              <w:rPr>
                <w:rFonts w:eastAsia="標楷體"/>
              </w:rPr>
              <w:t>講述教學法</w:t>
            </w:r>
          </w:p>
        </w:tc>
        <w:tc>
          <w:tcPr>
            <w:tcW w:w="2340" w:type="dxa"/>
            <w:gridSpan w:val="2"/>
            <w:vAlign w:val="center"/>
          </w:tcPr>
          <w:p w:rsidR="00D400A5" w:rsidRPr="00105867" w:rsidRDefault="00F85B76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039979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6.</w:t>
            </w:r>
            <w:r w:rsidR="00D400A5" w:rsidRPr="00105867">
              <w:rPr>
                <w:rFonts w:eastAsia="標楷體"/>
              </w:rPr>
              <w:t>協同教學法</w:t>
            </w:r>
          </w:p>
        </w:tc>
        <w:tc>
          <w:tcPr>
            <w:tcW w:w="2791" w:type="dxa"/>
            <w:gridSpan w:val="3"/>
            <w:vAlign w:val="center"/>
          </w:tcPr>
          <w:p w:rsidR="00D400A5" w:rsidRPr="00105867" w:rsidRDefault="00F85B76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9021662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11.</w:t>
            </w:r>
            <w:r w:rsidR="00D400A5" w:rsidRPr="00105867">
              <w:rPr>
                <w:rFonts w:eastAsia="標楷體"/>
              </w:rPr>
              <w:t>問題教學法</w:t>
            </w:r>
          </w:p>
        </w:tc>
        <w:tc>
          <w:tcPr>
            <w:tcW w:w="1843" w:type="dxa"/>
            <w:vMerge w:val="restart"/>
          </w:tcPr>
          <w:p w:rsidR="00D400A5" w:rsidRPr="00105867" w:rsidRDefault="00D400A5">
            <w:pPr>
              <w:ind w:left="211" w:hanging="211"/>
              <w:rPr>
                <w:rFonts w:eastAsia="標楷體"/>
              </w:rPr>
            </w:pPr>
            <w:r w:rsidRPr="00105867">
              <w:rPr>
                <w:rFonts w:eastAsia="標楷體"/>
              </w:rPr>
              <w:t>1.</w:t>
            </w:r>
            <w:r w:rsidRPr="00105867">
              <w:rPr>
                <w:rFonts w:eastAsia="標楷體"/>
              </w:rPr>
              <w:t>請教師自行勾選</w:t>
            </w:r>
            <w:r w:rsidRPr="00105867">
              <w:rPr>
                <w:rFonts w:eastAsia="標楷體"/>
              </w:rPr>
              <w:t>(</w:t>
            </w:r>
            <w:r w:rsidRPr="00105867">
              <w:rPr>
                <w:rFonts w:eastAsia="標楷體"/>
              </w:rPr>
              <w:t>可複選</w:t>
            </w:r>
            <w:r w:rsidRPr="00105867">
              <w:rPr>
                <w:rFonts w:eastAsia="標楷體"/>
              </w:rPr>
              <w:t>)</w:t>
            </w:r>
            <w:r w:rsidRPr="00105867">
              <w:rPr>
                <w:rFonts w:eastAsia="標楷體"/>
              </w:rPr>
              <w:t>。</w:t>
            </w:r>
          </w:p>
          <w:p w:rsidR="00D400A5" w:rsidRPr="00105867" w:rsidRDefault="00D400A5">
            <w:pPr>
              <w:ind w:left="240" w:hanging="240"/>
              <w:rPr>
                <w:rFonts w:eastAsia="標楷體"/>
              </w:rPr>
            </w:pPr>
            <w:r w:rsidRPr="00105867">
              <w:rPr>
                <w:rFonts w:eastAsia="標楷體"/>
              </w:rPr>
              <w:t>2.</w:t>
            </w:r>
            <w:r w:rsidRPr="00105867">
              <w:rPr>
                <w:rFonts w:eastAsia="標楷體"/>
              </w:rPr>
              <w:t>選其他者自行填寫</w:t>
            </w: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381961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2.</w:t>
            </w:r>
            <w:r w:rsidR="00D400A5" w:rsidRPr="00105867">
              <w:rPr>
                <w:rFonts w:eastAsia="標楷體"/>
              </w:rPr>
              <w:t>精熟教學法</w:t>
            </w:r>
          </w:p>
        </w:tc>
        <w:tc>
          <w:tcPr>
            <w:tcW w:w="2340" w:type="dxa"/>
            <w:gridSpan w:val="2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433903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7.</w:t>
            </w:r>
            <w:r w:rsidR="00D400A5" w:rsidRPr="00105867">
              <w:rPr>
                <w:rFonts w:eastAsia="標楷體"/>
              </w:rPr>
              <w:t>創意教學法</w:t>
            </w:r>
          </w:p>
        </w:tc>
        <w:tc>
          <w:tcPr>
            <w:tcW w:w="2791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343863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12.</w:t>
            </w:r>
            <w:r w:rsidR="00D400A5" w:rsidRPr="00105867">
              <w:rPr>
                <w:rFonts w:eastAsia="標楷體"/>
              </w:rPr>
              <w:t>角色扮演教學法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160218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3.</w:t>
            </w:r>
            <w:r w:rsidR="00D400A5" w:rsidRPr="00105867">
              <w:rPr>
                <w:rFonts w:eastAsia="標楷體"/>
              </w:rPr>
              <w:t>啟發教學法</w:t>
            </w:r>
          </w:p>
        </w:tc>
        <w:tc>
          <w:tcPr>
            <w:tcW w:w="2340" w:type="dxa"/>
            <w:gridSpan w:val="2"/>
          </w:tcPr>
          <w:p w:rsidR="00D400A5" w:rsidRPr="00105867" w:rsidRDefault="00F85B76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596020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8.</w:t>
            </w:r>
            <w:r w:rsidR="00D400A5" w:rsidRPr="00105867">
              <w:rPr>
                <w:rFonts w:eastAsia="標楷體"/>
              </w:rPr>
              <w:t>討論教學法</w:t>
            </w:r>
          </w:p>
        </w:tc>
        <w:tc>
          <w:tcPr>
            <w:tcW w:w="2791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4981083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13.</w:t>
            </w:r>
            <w:r w:rsidR="00D400A5" w:rsidRPr="00105867">
              <w:rPr>
                <w:rFonts w:eastAsia="標楷體"/>
              </w:rPr>
              <w:t>電視教學法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F85B76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495940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4.</w:t>
            </w:r>
            <w:r w:rsidR="00D400A5" w:rsidRPr="00105867">
              <w:rPr>
                <w:rFonts w:eastAsia="標楷體"/>
              </w:rPr>
              <w:t>練習教學法</w:t>
            </w:r>
          </w:p>
        </w:tc>
        <w:tc>
          <w:tcPr>
            <w:tcW w:w="2340" w:type="dxa"/>
            <w:gridSpan w:val="2"/>
          </w:tcPr>
          <w:p w:rsidR="00D400A5" w:rsidRPr="00105867" w:rsidRDefault="00F85B76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280160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9.</w:t>
            </w:r>
            <w:r w:rsidR="00D400A5" w:rsidRPr="00105867">
              <w:rPr>
                <w:rFonts w:eastAsia="標楷體"/>
              </w:rPr>
              <w:t>示範教學法</w:t>
            </w:r>
          </w:p>
        </w:tc>
        <w:tc>
          <w:tcPr>
            <w:tcW w:w="2791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037234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14.</w:t>
            </w:r>
            <w:r w:rsidR="00D400A5" w:rsidRPr="00105867">
              <w:rPr>
                <w:rFonts w:eastAsia="標楷體"/>
              </w:rPr>
              <w:t>電腦輔助教學法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352661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5.</w:t>
            </w:r>
            <w:r w:rsidR="00D400A5" w:rsidRPr="00105867">
              <w:rPr>
                <w:rFonts w:eastAsia="標楷體"/>
              </w:rPr>
              <w:t>發表教學法</w:t>
            </w:r>
          </w:p>
        </w:tc>
        <w:tc>
          <w:tcPr>
            <w:tcW w:w="2340" w:type="dxa"/>
            <w:gridSpan w:val="2"/>
          </w:tcPr>
          <w:p w:rsidR="00D400A5" w:rsidRPr="00105867" w:rsidRDefault="00F85B76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0802450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10.</w:t>
            </w:r>
            <w:r w:rsidR="00D400A5" w:rsidRPr="00105867">
              <w:rPr>
                <w:rFonts w:eastAsia="標楷體"/>
              </w:rPr>
              <w:t>作業教學法</w:t>
            </w:r>
          </w:p>
        </w:tc>
        <w:tc>
          <w:tcPr>
            <w:tcW w:w="2791" w:type="dxa"/>
            <w:gridSpan w:val="3"/>
          </w:tcPr>
          <w:p w:rsidR="00D400A5" w:rsidRPr="00105867" w:rsidRDefault="00F85B76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490985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15.</w:t>
            </w:r>
            <w:r w:rsidR="00D400A5" w:rsidRPr="00105867">
              <w:rPr>
                <w:rFonts w:eastAsia="標楷體"/>
              </w:rPr>
              <w:t>其他</w:t>
            </w:r>
            <w:r w:rsidR="00D400A5" w:rsidRPr="00105867">
              <w:rPr>
                <w:rFonts w:eastAsia="標楷體"/>
              </w:rPr>
              <w:t>(           )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87"/>
        </w:trPr>
        <w:tc>
          <w:tcPr>
            <w:tcW w:w="568" w:type="dxa"/>
            <w:vMerge w:val="restart"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kern w:val="0"/>
              </w:rPr>
              <w:t>教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學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內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容/大綱</w:t>
            </w:r>
          </w:p>
        </w:tc>
        <w:tc>
          <w:tcPr>
            <w:tcW w:w="7471" w:type="dxa"/>
            <w:gridSpan w:val="8"/>
            <w:vMerge w:val="restart"/>
          </w:tcPr>
          <w:p w:rsidR="004A7A42" w:rsidRDefault="004A7A42" w:rsidP="001C2A24">
            <w:pPr>
              <w:rPr>
                <w:rFonts w:eastAsia="標楷體"/>
              </w:rPr>
            </w:pPr>
          </w:p>
          <w:p w:rsidR="00A34632" w:rsidRDefault="00A34632" w:rsidP="001C2A24">
            <w:pPr>
              <w:rPr>
                <w:rFonts w:eastAsia="標楷體"/>
              </w:rPr>
            </w:pPr>
          </w:p>
          <w:p w:rsidR="00A34632" w:rsidRDefault="00A34632" w:rsidP="00A34632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本課程具體的課程教學內容如下列所示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A34632" w:rsidRDefault="00A34632" w:rsidP="00A34632">
            <w:pPr>
              <w:rPr>
                <w:rFonts w:eastAsia="標楷體"/>
              </w:rPr>
            </w:pPr>
          </w:p>
          <w:p w:rsidR="00045F68" w:rsidRDefault="00A34632" w:rsidP="00A3463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「</w:t>
            </w:r>
            <w:r w:rsidR="00045F68" w:rsidRPr="00045F68">
              <w:rPr>
                <w:rFonts w:ascii="標楷體" w:eastAsia="標楷體" w:hAnsi="標楷體" w:hint="eastAsia"/>
              </w:rPr>
              <w:t>視覺行銷設計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eastAsia="標楷體" w:hint="eastAsia"/>
              </w:rPr>
              <w:t>:</w:t>
            </w:r>
            <w:r>
              <w:rPr>
                <w:rFonts w:eastAsia="標楷體" w:hint="eastAsia"/>
              </w:rPr>
              <w:t>何謂</w:t>
            </w:r>
            <w:r w:rsidR="00045F68" w:rsidRPr="00045F68">
              <w:rPr>
                <w:rFonts w:ascii="標楷體" w:eastAsia="標楷體" w:hAnsi="標楷體" w:hint="eastAsia"/>
              </w:rPr>
              <w:t>視覺行銷設計</w:t>
            </w:r>
            <w:r>
              <w:rPr>
                <w:rFonts w:ascii="標楷體" w:eastAsia="標楷體" w:hAnsi="標楷體" w:hint="eastAsia"/>
              </w:rPr>
              <w:t>、</w:t>
            </w:r>
            <w:r w:rsidR="00045F68" w:rsidRPr="00045F68">
              <w:rPr>
                <w:rFonts w:ascii="標楷體" w:eastAsia="標楷體" w:hAnsi="標楷體" w:hint="eastAsia"/>
              </w:rPr>
              <w:t>視覺行銷設計</w:t>
            </w:r>
            <w:r>
              <w:rPr>
                <w:rFonts w:eastAsia="標楷體" w:hint="eastAsia"/>
              </w:rPr>
              <w:t>的起源與發展</w:t>
            </w:r>
            <w:r>
              <w:rPr>
                <w:rFonts w:ascii="標楷體" w:eastAsia="標楷體" w:hAnsi="標楷體" w:hint="eastAsia"/>
              </w:rPr>
              <w:t>、</w:t>
            </w:r>
            <w:r w:rsidR="00045F68">
              <w:rPr>
                <w:rFonts w:eastAsia="標楷體" w:hint="eastAsia"/>
              </w:rPr>
              <w:t xml:space="preserve">   </w:t>
            </w:r>
          </w:p>
          <w:p w:rsidR="00A34632" w:rsidRDefault="00045F68" w:rsidP="00A3463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                </w:t>
            </w:r>
            <w:r w:rsidRPr="00045F68">
              <w:rPr>
                <w:rFonts w:ascii="標楷體" w:eastAsia="標楷體" w:hAnsi="標楷體" w:hint="eastAsia"/>
              </w:rPr>
              <w:t>視覺行銷設計</w:t>
            </w:r>
            <w:r w:rsidR="00A34632">
              <w:rPr>
                <w:rFonts w:eastAsia="標楷體" w:hint="eastAsia"/>
              </w:rPr>
              <w:t>的領域與分類。</w:t>
            </w:r>
          </w:p>
          <w:p w:rsidR="00A34632" w:rsidRDefault="00A34632" w:rsidP="00A34632">
            <w:pPr>
              <w:rPr>
                <w:rFonts w:eastAsia="標楷體"/>
              </w:rPr>
            </w:pPr>
          </w:p>
          <w:p w:rsidR="00045F68" w:rsidRDefault="00A34632" w:rsidP="00A34632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「</w:t>
            </w:r>
            <w:r w:rsidR="00045F68" w:rsidRPr="00045F68">
              <w:rPr>
                <w:rFonts w:ascii="標楷體" w:eastAsia="標楷體" w:hAnsi="標楷體" w:hint="eastAsia"/>
              </w:rPr>
              <w:t>視覺行銷設計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eastAsia="標楷體" w:hint="eastAsia"/>
              </w:rPr>
              <w:t>:</w:t>
            </w:r>
            <w:r w:rsidR="00045F68" w:rsidRPr="00045F68">
              <w:rPr>
                <w:rFonts w:ascii="標楷體" w:eastAsia="標楷體" w:hAnsi="標楷體" w:hint="eastAsia"/>
              </w:rPr>
              <w:t xml:space="preserve"> 視覺行銷設計</w:t>
            </w:r>
            <w:r w:rsidRPr="003B3EC2">
              <w:rPr>
                <w:rFonts w:ascii="標楷體" w:eastAsia="標楷體" w:hAnsi="標楷體" w:hint="eastAsia"/>
              </w:rPr>
              <w:t>發</w:t>
            </w:r>
            <w:r>
              <w:rPr>
                <w:rFonts w:eastAsia="標楷體" w:hint="eastAsia"/>
              </w:rPr>
              <w:t>形成之因素</w:t>
            </w:r>
            <w:r>
              <w:rPr>
                <w:rFonts w:ascii="標楷體" w:eastAsia="標楷體" w:hAnsi="標楷體" w:hint="eastAsia"/>
              </w:rPr>
              <w:t>、</w:t>
            </w:r>
          </w:p>
          <w:p w:rsidR="00045F68" w:rsidRDefault="00045F68" w:rsidP="00A34632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</w:t>
            </w:r>
            <w:r w:rsidRPr="00045F68">
              <w:rPr>
                <w:rFonts w:ascii="標楷體" w:eastAsia="標楷體" w:hAnsi="標楷體" w:hint="eastAsia"/>
              </w:rPr>
              <w:t>視覺行銷設計</w:t>
            </w:r>
            <w:r w:rsidR="00A34632">
              <w:rPr>
                <w:rFonts w:eastAsia="標楷體" w:hint="eastAsia"/>
              </w:rPr>
              <w:t>的程序和方法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34632" w:rsidRDefault="00045F68" w:rsidP="00A3463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</w:t>
            </w:r>
          </w:p>
          <w:p w:rsidR="00A34632" w:rsidRDefault="00A34632" w:rsidP="00A34632">
            <w:pPr>
              <w:rPr>
                <w:rFonts w:eastAsia="標楷體"/>
              </w:rPr>
            </w:pPr>
          </w:p>
          <w:p w:rsidR="00045F68" w:rsidRDefault="00A34632" w:rsidP="00A34632">
            <w:pPr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「</w:t>
            </w:r>
            <w:r w:rsidR="00045F68" w:rsidRPr="00045F68">
              <w:rPr>
                <w:rFonts w:ascii="標楷體" w:eastAsia="標楷體" w:hAnsi="標楷體" w:hint="eastAsia"/>
              </w:rPr>
              <w:t>視覺行銷設計</w:t>
            </w:r>
            <w:r>
              <w:rPr>
                <w:rFonts w:ascii="標楷體" w:eastAsia="標楷體" w:hAnsi="標楷體" w:hint="eastAsia"/>
              </w:rPr>
              <w:t>的知識體系」:</w:t>
            </w:r>
            <w:r w:rsidR="00045F68" w:rsidRPr="00045F68">
              <w:rPr>
                <w:rFonts w:ascii="標楷體" w:eastAsia="標楷體" w:hAnsi="標楷體" w:hint="eastAsia"/>
              </w:rPr>
              <w:t xml:space="preserve"> 視覺行銷設計</w:t>
            </w:r>
            <w:r w:rsidRPr="003B3EC2">
              <w:rPr>
                <w:rFonts w:ascii="標楷體" w:eastAsia="標楷體" w:hAnsi="標楷體" w:hint="eastAsia"/>
              </w:rPr>
              <w:t>發</w:t>
            </w:r>
            <w:r>
              <w:rPr>
                <w:rFonts w:ascii="標楷體" w:eastAsia="標楷體" w:hAnsi="標楷體" w:hint="eastAsia"/>
              </w:rPr>
              <w:t>體系範圍概說、</w:t>
            </w:r>
          </w:p>
          <w:p w:rsidR="00A34632" w:rsidRPr="00105867" w:rsidRDefault="00045F68" w:rsidP="00045F68">
            <w:pPr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         </w:t>
            </w:r>
            <w:r w:rsidRPr="00045F68">
              <w:rPr>
                <w:rFonts w:ascii="標楷體" w:eastAsia="標楷體" w:hAnsi="標楷體" w:hint="eastAsia"/>
              </w:rPr>
              <w:t>視覺行銷設計</w:t>
            </w:r>
            <w:r w:rsidR="00A34632">
              <w:rPr>
                <w:rFonts w:ascii="標楷體" w:eastAsia="標楷體" w:hAnsi="標楷體" w:hint="eastAsia"/>
              </w:rPr>
              <w:t>知識的範疇。</w:t>
            </w:r>
          </w:p>
        </w:tc>
        <w:tc>
          <w:tcPr>
            <w:tcW w:w="1843" w:type="dxa"/>
          </w:tcPr>
          <w:p w:rsidR="004A7A42" w:rsidRDefault="004A7A42">
            <w:pPr>
              <w:tabs>
                <w:tab w:val="num" w:pos="274"/>
              </w:tabs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重大議題融入</w:t>
            </w:r>
          </w:p>
          <w:p w:rsidR="004A7A42" w:rsidRPr="00105867" w:rsidRDefault="004A7A42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256"/>
        </w:trPr>
        <w:tc>
          <w:tcPr>
            <w:tcW w:w="568" w:type="dxa"/>
            <w:vMerge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  <w:kern w:val="0"/>
              </w:rPr>
            </w:pPr>
          </w:p>
        </w:tc>
        <w:tc>
          <w:tcPr>
            <w:tcW w:w="7471" w:type="dxa"/>
            <w:gridSpan w:val="8"/>
            <w:vMerge/>
          </w:tcPr>
          <w:p w:rsidR="004A7A42" w:rsidRPr="00105867" w:rsidRDefault="004A7A42" w:rsidP="001C2A24">
            <w:pPr>
              <w:rPr>
                <w:rFonts w:eastAsia="標楷體"/>
              </w:rPr>
            </w:pP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eastAsia="標楷體"/>
              </w:rPr>
            </w:pP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7734084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性別平等教育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403986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人權教育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5503669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海洋教育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81749234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環境教育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4348684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生命教學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9907935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生涯發展教育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2768684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家庭教育</w:t>
            </w:r>
          </w:p>
          <w:p w:rsidR="004A7A42" w:rsidRDefault="00F85B76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886388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資訊科技教育</w:t>
            </w:r>
          </w:p>
          <w:p w:rsidR="004A7A42" w:rsidRDefault="00F85B76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274707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國際教育</w:t>
            </w:r>
          </w:p>
          <w:p w:rsidR="004A7A42" w:rsidRDefault="00F85B76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5495957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多元文化</w:t>
            </w:r>
          </w:p>
          <w:p w:rsidR="004A7A42" w:rsidRPr="004A7A42" w:rsidRDefault="00F85B76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1851717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13920">
              <w:rPr>
                <w:rFonts w:ascii="標楷體" w:eastAsia="標楷體" w:hAnsi="標楷體" w:hint="eastAsia"/>
              </w:rPr>
              <w:t>其他:</w:t>
            </w:r>
          </w:p>
        </w:tc>
      </w:tr>
      <w:tr w:rsidR="00D400A5" w:rsidTr="00260FF0">
        <w:trPr>
          <w:cantSplit/>
          <w:trHeight w:val="1842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量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方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式</w:t>
            </w:r>
          </w:p>
        </w:tc>
        <w:tc>
          <w:tcPr>
            <w:tcW w:w="7471" w:type="dxa"/>
            <w:gridSpan w:val="8"/>
          </w:tcPr>
          <w:p w:rsidR="004A7A42" w:rsidRPr="004A7A42" w:rsidRDefault="00F85B76" w:rsidP="004A7A42">
            <w:pPr>
              <w:rPr>
                <w:rFonts w:ascii="標楷體" w:eastAsia="標楷體" w:hAnsi="標楷體"/>
                <w:color w:val="808080"/>
              </w:rPr>
            </w:pPr>
            <w:sdt>
              <w:sdtPr>
                <w:rPr>
                  <w:rFonts w:eastAsia="標楷體"/>
                </w:rPr>
                <w:id w:val="-210709903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平時評量占學期成績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0%，採多元評量：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觀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察、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討論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發表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、實作、筆記、學習單、專題報告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4A7A42" w:rsidRPr="004A7A42" w:rsidRDefault="00F85B76" w:rsidP="004A7A42">
            <w:pPr>
              <w:rPr>
                <w:rFonts w:ascii="標楷體" w:eastAsia="標楷體" w:hAnsi="標楷體"/>
                <w:color w:val="808080"/>
                <w:u w:val="single"/>
              </w:rPr>
            </w:pPr>
            <w:sdt>
              <w:sdtPr>
                <w:rPr>
                  <w:rFonts w:eastAsia="標楷體"/>
                </w:rPr>
                <w:id w:val="-155469253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期中考占學期成績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D400A5" w:rsidRDefault="00F85B76" w:rsidP="004A7A42">
            <w:pPr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81820527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期末考占學期成績</w:t>
            </w:r>
            <w:r w:rsidR="00A13920">
              <w:rPr>
                <w:rFonts w:ascii="標楷體" w:eastAsia="標楷體" w:hAnsi="標楷體" w:hint="eastAsia"/>
              </w:rPr>
              <w:t>4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</w:tc>
        <w:tc>
          <w:tcPr>
            <w:tcW w:w="1843" w:type="dxa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4A7A42" w:rsidTr="00260FF0">
        <w:trPr>
          <w:cantSplit/>
          <w:trHeight w:val="2259"/>
        </w:trPr>
        <w:tc>
          <w:tcPr>
            <w:tcW w:w="568" w:type="dxa"/>
            <w:vAlign w:val="center"/>
          </w:tcPr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 w:rsidR="00A13920">
              <w:rPr>
                <w:rFonts w:ascii="標楷體" w:eastAsia="標楷體" w:hAnsi="標楷體" w:hint="eastAsia"/>
              </w:rPr>
              <w:t>生學習歷程</w:t>
            </w:r>
          </w:p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呈現</w:t>
            </w:r>
          </w:p>
        </w:tc>
        <w:tc>
          <w:tcPr>
            <w:tcW w:w="7471" w:type="dxa"/>
            <w:gridSpan w:val="8"/>
            <w:vAlign w:val="center"/>
          </w:tcPr>
          <w:p w:rsidR="00A13920" w:rsidRDefault="00F85B76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6362174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學習檔案</w:t>
            </w:r>
            <w:r w:rsidR="00A13920">
              <w:rPr>
                <w:rFonts w:ascii="標楷體" w:eastAsia="標楷體" w:hAnsi="標楷體" w:hint="eastAsia"/>
              </w:rPr>
              <w:t>製作，請說明內容格式:</w:t>
            </w:r>
          </w:p>
          <w:p w:rsidR="00A13920" w:rsidRDefault="00A13920" w:rsidP="004A7A42">
            <w:pPr>
              <w:rPr>
                <w:rFonts w:ascii="標楷體" w:eastAsia="標楷體" w:hAnsi="標楷體"/>
              </w:rPr>
            </w:pPr>
          </w:p>
          <w:p w:rsidR="00A13920" w:rsidRDefault="004A7A42" w:rsidP="004A7A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A13920" w:rsidRDefault="00F85B76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7191187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專題製作成品發表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="004A7A42">
              <w:rPr>
                <w:rFonts w:ascii="標楷體" w:eastAsia="標楷體" w:hAnsi="標楷體" w:hint="eastAsia"/>
              </w:rPr>
              <w:t xml:space="preserve">   </w:t>
            </w:r>
          </w:p>
          <w:p w:rsidR="004A7A42" w:rsidRDefault="00F85B76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836538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證照,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  <w:p w:rsidR="004A7A42" w:rsidRPr="001F7036" w:rsidRDefault="00F85B76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-31681392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4632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其他,</w:t>
            </w:r>
            <w:r w:rsidR="00A34632" w:rsidRPr="00B27654">
              <w:rPr>
                <w:rFonts w:ascii="標楷體" w:eastAsia="標楷體" w:hAnsi="標楷體" w:hint="eastAsia"/>
              </w:rPr>
              <w:t xml:space="preserve"> 實習實作，作品發表</w:t>
            </w: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</w:tbl>
    <w:p w:rsidR="004A7A42" w:rsidRDefault="004A7A42" w:rsidP="00562C2A">
      <w:pPr>
        <w:pStyle w:val="Web"/>
        <w:spacing w:before="0" w:beforeAutospacing="0" w:after="0" w:afterAutospacing="0"/>
        <w:rPr>
          <w:rFonts w:ascii="標楷體" w:eastAsia="標楷體" w:hAnsi="標楷體"/>
          <w:bCs/>
          <w:sz w:val="20"/>
          <w:szCs w:val="20"/>
        </w:rPr>
      </w:pPr>
      <w:r w:rsidRPr="00DE18CB">
        <w:rPr>
          <w:rFonts w:ascii="標楷體" w:eastAsia="標楷體" w:hAnsi="標楷體" w:hint="eastAsia"/>
          <w:bCs/>
          <w:sz w:val="20"/>
          <w:szCs w:val="20"/>
        </w:rPr>
        <w:t>說明：</w:t>
      </w:r>
      <w:r>
        <w:rPr>
          <w:rFonts w:ascii="標楷體" w:eastAsia="標楷體" w:hAnsi="標楷體" w:hint="eastAsia"/>
          <w:bCs/>
          <w:sz w:val="20"/>
          <w:szCs w:val="20"/>
        </w:rPr>
        <w:t>1.請授課教師</w:t>
      </w:r>
      <w:r w:rsidR="00AC4073">
        <w:rPr>
          <w:rFonts w:ascii="標楷體" w:eastAsia="標楷體" w:hAnsi="標楷體" w:hint="eastAsia"/>
          <w:bCs/>
          <w:sz w:val="20"/>
          <w:szCs w:val="20"/>
        </w:rPr>
        <w:t>於</w:t>
      </w:r>
      <w:r w:rsidR="00EC010E">
        <w:rPr>
          <w:rFonts w:ascii="標楷體" w:eastAsia="標楷體" w:hAnsi="標楷體" w:hint="eastAsia"/>
          <w:bCs/>
          <w:sz w:val="20"/>
          <w:szCs w:val="20"/>
        </w:rPr>
        <w:t>2/26(四</w:t>
      </w:r>
      <w:r w:rsidR="00EC010E">
        <w:rPr>
          <w:rFonts w:ascii="標楷體" w:eastAsia="標楷體" w:hAnsi="標楷體"/>
          <w:bCs/>
          <w:sz w:val="20"/>
          <w:szCs w:val="20"/>
        </w:rPr>
        <w:t>)</w:t>
      </w:r>
      <w:r w:rsidRPr="00DE18CB">
        <w:rPr>
          <w:rFonts w:ascii="標楷體" w:eastAsia="標楷體" w:hAnsi="標楷體" w:hint="eastAsia"/>
          <w:bCs/>
          <w:sz w:val="20"/>
          <w:szCs w:val="20"/>
        </w:rPr>
        <w:t>前</w:t>
      </w:r>
      <w:r>
        <w:rPr>
          <w:rFonts w:ascii="標楷體" w:eastAsia="標楷體" w:hAnsi="標楷體" w:hint="eastAsia"/>
          <w:bCs/>
          <w:sz w:val="20"/>
          <w:szCs w:val="20"/>
        </w:rPr>
        <w:t>將</w:t>
      </w:r>
      <w:r w:rsidR="00485B60">
        <w:rPr>
          <w:rFonts w:ascii="標楷體" w:eastAsia="標楷體" w:hAnsi="標楷體" w:hint="eastAsia"/>
          <w:bCs/>
          <w:sz w:val="20"/>
          <w:szCs w:val="20"/>
        </w:rPr>
        <w:t>教學計畫表</w:t>
      </w:r>
      <w:r w:rsidR="00562C2A">
        <w:rPr>
          <w:rFonts w:ascii="標楷體" w:eastAsia="標楷體" w:hAnsi="標楷體" w:hint="eastAsia"/>
          <w:bCs/>
          <w:sz w:val="20"/>
          <w:szCs w:val="20"/>
        </w:rPr>
        <w:t>繳交至教務處或將</w:t>
      </w:r>
      <w:r w:rsidR="00FA31DB">
        <w:rPr>
          <w:rFonts w:ascii="標楷體" w:eastAsia="標楷體" w:hAnsi="標楷體" w:hint="eastAsia"/>
          <w:bCs/>
          <w:sz w:val="20"/>
          <w:szCs w:val="20"/>
        </w:rPr>
        <w:t>電子檔傳送至</w:t>
      </w:r>
      <w:r w:rsidR="0035519D" w:rsidRPr="0035519D">
        <w:rPr>
          <w:rFonts w:ascii="標楷體" w:eastAsia="標楷體" w:hAnsi="標楷體"/>
          <w:bCs/>
          <w:color w:val="FF0000"/>
          <w:sz w:val="20"/>
          <w:szCs w:val="20"/>
        </w:rPr>
        <w:t>as950191</w:t>
      </w:r>
      <w:r w:rsidR="00A66234" w:rsidRPr="0035519D">
        <w:rPr>
          <w:rFonts w:ascii="標楷體" w:eastAsia="標楷體" w:hAnsi="標楷體"/>
          <w:bCs/>
          <w:color w:val="FF0000"/>
          <w:sz w:val="20"/>
          <w:szCs w:val="20"/>
        </w:rPr>
        <w:t>@go.edu.tw</w:t>
      </w:r>
      <w:r w:rsidR="00562C2A">
        <w:rPr>
          <w:rFonts w:ascii="標楷體" w:eastAsia="標楷體" w:hAnsi="標楷體"/>
          <w:bCs/>
          <w:sz w:val="20"/>
          <w:szCs w:val="20"/>
        </w:rPr>
        <w:t>(</w:t>
      </w:r>
      <w:r>
        <w:rPr>
          <w:rFonts w:ascii="標楷體" w:eastAsia="標楷體" w:hAnsi="標楷體" w:hint="eastAsia"/>
          <w:bCs/>
          <w:sz w:val="20"/>
          <w:szCs w:val="20"/>
        </w:rPr>
        <w:t>檔名格式</w:t>
      </w:r>
      <w:r w:rsidR="0085581C">
        <w:rPr>
          <w:rFonts w:ascii="標楷體" w:eastAsia="標楷體" w:hAnsi="標楷體" w:hint="eastAsia"/>
          <w:bCs/>
          <w:sz w:val="20"/>
          <w:szCs w:val="20"/>
        </w:rPr>
        <w:t>:11</w:t>
      </w:r>
      <w:r w:rsidR="00C7299E">
        <w:rPr>
          <w:rFonts w:ascii="標楷體" w:eastAsia="標楷體" w:hAnsi="標楷體" w:hint="eastAsia"/>
          <w:bCs/>
          <w:sz w:val="20"/>
          <w:szCs w:val="20"/>
        </w:rPr>
        <w:t>4</w:t>
      </w:r>
      <w:bookmarkStart w:id="0" w:name="_GoBack"/>
      <w:bookmarkEnd w:id="0"/>
      <w:r w:rsidR="009207E1">
        <w:rPr>
          <w:rFonts w:ascii="標楷體" w:eastAsia="標楷體" w:hAnsi="標楷體" w:hint="eastAsia"/>
          <w:bCs/>
          <w:sz w:val="20"/>
          <w:szCs w:val="20"/>
        </w:rPr>
        <w:t>-</w:t>
      </w:r>
      <w:r w:rsidR="00A91176">
        <w:rPr>
          <w:rFonts w:ascii="標楷體" w:eastAsia="標楷體" w:hAnsi="標楷體" w:hint="eastAsia"/>
          <w:bCs/>
          <w:sz w:val="20"/>
          <w:szCs w:val="20"/>
        </w:rPr>
        <w:t>2</w:t>
      </w:r>
      <w:r>
        <w:rPr>
          <w:rFonts w:ascii="標楷體" w:eastAsia="標楷體" w:hAnsi="標楷體" w:hint="eastAsia"/>
          <w:bCs/>
          <w:sz w:val="20"/>
          <w:szCs w:val="20"/>
        </w:rPr>
        <w:t>大誠高中教學計畫</w:t>
      </w:r>
      <w:r w:rsidR="00562C2A">
        <w:rPr>
          <w:rFonts w:ascii="標楷體" w:eastAsia="標楷體" w:hAnsi="標楷體" w:hint="eastAsia"/>
          <w:bCs/>
          <w:sz w:val="20"/>
          <w:szCs w:val="20"/>
        </w:rPr>
        <w:t>表</w:t>
      </w:r>
      <w:r>
        <w:rPr>
          <w:rFonts w:ascii="標楷體" w:eastAsia="標楷體" w:hAnsi="標楷體" w:hint="eastAsia"/>
          <w:bCs/>
          <w:sz w:val="20"/>
          <w:szCs w:val="20"/>
        </w:rPr>
        <w:t>-班級科目-教師姓名.docx</w:t>
      </w:r>
      <w:r w:rsidR="00562C2A">
        <w:rPr>
          <w:rFonts w:ascii="標楷體" w:eastAsia="標楷體" w:hAnsi="標楷體" w:hint="eastAsia"/>
          <w:bCs/>
          <w:sz w:val="20"/>
          <w:szCs w:val="20"/>
        </w:rPr>
        <w:t>)</w:t>
      </w:r>
    </w:p>
    <w:p w:rsidR="00943432" w:rsidRDefault="00943432" w:rsidP="004A7A42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sz w:val="20"/>
          <w:szCs w:val="20"/>
        </w:rPr>
      </w:pPr>
      <w:r>
        <w:rPr>
          <w:rFonts w:ascii="標楷體" w:eastAsia="標楷體" w:hAnsi="標楷體" w:hint="eastAsia"/>
          <w:bCs/>
          <w:kern w:val="0"/>
          <w:sz w:val="20"/>
          <w:szCs w:val="20"/>
        </w:rPr>
        <w:t xml:space="preserve">      </w:t>
      </w:r>
      <w:r w:rsidR="00562C2A">
        <w:rPr>
          <w:rFonts w:ascii="標楷體" w:eastAsia="標楷體" w:hAnsi="標楷體"/>
          <w:bCs/>
          <w:kern w:val="0"/>
          <w:sz w:val="20"/>
          <w:szCs w:val="20"/>
        </w:rPr>
        <w:t>2</w:t>
      </w:r>
      <w:r>
        <w:rPr>
          <w:rFonts w:ascii="標楷體" w:eastAsia="標楷體" w:hAnsi="標楷體"/>
          <w:bCs/>
          <w:kern w:val="0"/>
          <w:sz w:val="20"/>
          <w:szCs w:val="20"/>
        </w:rPr>
        <w:t>.</w:t>
      </w:r>
      <w:r>
        <w:rPr>
          <w:rFonts w:ascii="標楷體" w:eastAsia="標楷體" w:hAnsi="標楷體" w:hint="eastAsia"/>
          <w:bCs/>
          <w:kern w:val="0"/>
          <w:sz w:val="20"/>
          <w:szCs w:val="20"/>
        </w:rPr>
        <w:t>本表格可至教務處網頁｢表單下載｣處下載</w:t>
      </w:r>
    </w:p>
    <w:p w:rsidR="00376EF6" w:rsidRPr="004A7A42" w:rsidRDefault="004A7A42" w:rsidP="00FA31DB">
      <w:pPr>
        <w:kinsoku w:val="0"/>
        <w:autoSpaceDE w:val="0"/>
        <w:adjustRightInd w:val="0"/>
        <w:snapToGrid w:val="0"/>
        <w:textAlignment w:val="top"/>
      </w:pPr>
      <w:r>
        <w:rPr>
          <w:rFonts w:ascii="標楷體" w:eastAsia="標楷體" w:hAnsi="標楷體" w:hint="eastAsia"/>
          <w:b/>
          <w:bCs/>
          <w:sz w:val="22"/>
        </w:rPr>
        <w:t>群科/領域召集人：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</w:t>
      </w:r>
      <w:r>
        <w:rPr>
          <w:rFonts w:ascii="標楷體" w:eastAsia="標楷體" w:hAnsi="標楷體" w:hint="eastAsia"/>
          <w:b/>
          <w:bCs/>
          <w:sz w:val="22"/>
        </w:rPr>
        <w:t>教學組長：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</w:t>
      </w:r>
      <w:r>
        <w:rPr>
          <w:rFonts w:ascii="標楷體" w:eastAsia="標楷體" w:hAnsi="標楷體" w:hint="eastAsia"/>
          <w:b/>
          <w:bCs/>
          <w:sz w:val="22"/>
        </w:rPr>
        <w:t>教務主任：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  </w:t>
      </w:r>
    </w:p>
    <w:sectPr w:rsidR="00376EF6" w:rsidRPr="004A7A42">
      <w:pgSz w:w="11906" w:h="16838"/>
      <w:pgMar w:top="719" w:right="1800" w:bottom="88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B76" w:rsidRDefault="00F85B76" w:rsidP="001C2A24">
      <w:r>
        <w:separator/>
      </w:r>
    </w:p>
  </w:endnote>
  <w:endnote w:type="continuationSeparator" w:id="0">
    <w:p w:rsidR="00F85B76" w:rsidRDefault="00F85B76" w:rsidP="001C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B76" w:rsidRDefault="00F85B76" w:rsidP="001C2A24">
      <w:r>
        <w:separator/>
      </w:r>
    </w:p>
  </w:footnote>
  <w:footnote w:type="continuationSeparator" w:id="0">
    <w:p w:rsidR="00F85B76" w:rsidRDefault="00F85B76" w:rsidP="001C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44"/>
    <w:multiLevelType w:val="hybridMultilevel"/>
    <w:tmpl w:val="1D5E27CA"/>
    <w:lvl w:ilvl="0" w:tplc="954CF71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684B3A"/>
    <w:multiLevelType w:val="hybridMultilevel"/>
    <w:tmpl w:val="8F54109A"/>
    <w:lvl w:ilvl="0" w:tplc="B978A3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A807B7E"/>
    <w:multiLevelType w:val="hybridMultilevel"/>
    <w:tmpl w:val="FB8AA710"/>
    <w:lvl w:ilvl="0" w:tplc="FC26F2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CD03836"/>
    <w:multiLevelType w:val="hybridMultilevel"/>
    <w:tmpl w:val="23F49C16"/>
    <w:lvl w:ilvl="0" w:tplc="70C239C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6C5421"/>
    <w:multiLevelType w:val="hybridMultilevel"/>
    <w:tmpl w:val="DE8404A4"/>
    <w:lvl w:ilvl="0" w:tplc="8DB4A4B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786E2E"/>
    <w:multiLevelType w:val="hybridMultilevel"/>
    <w:tmpl w:val="FCD65286"/>
    <w:lvl w:ilvl="0" w:tplc="7F4288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0DB50AB"/>
    <w:multiLevelType w:val="hybridMultilevel"/>
    <w:tmpl w:val="504CE520"/>
    <w:lvl w:ilvl="0" w:tplc="AAAC0D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4A363BD"/>
    <w:multiLevelType w:val="hybridMultilevel"/>
    <w:tmpl w:val="3640B9D4"/>
    <w:lvl w:ilvl="0" w:tplc="CE2AD7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5574C43"/>
    <w:multiLevelType w:val="hybridMultilevel"/>
    <w:tmpl w:val="E828E108"/>
    <w:lvl w:ilvl="0" w:tplc="8D98814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6144007"/>
    <w:multiLevelType w:val="hybridMultilevel"/>
    <w:tmpl w:val="B91626C4"/>
    <w:lvl w:ilvl="0" w:tplc="97EA89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6557F6F"/>
    <w:multiLevelType w:val="hybridMultilevel"/>
    <w:tmpl w:val="398ACDAE"/>
    <w:lvl w:ilvl="0" w:tplc="2F9602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6C4169C"/>
    <w:multiLevelType w:val="hybridMultilevel"/>
    <w:tmpl w:val="960CE81C"/>
    <w:lvl w:ilvl="0" w:tplc="09AC876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CE126EE"/>
    <w:multiLevelType w:val="hybridMultilevel"/>
    <w:tmpl w:val="86447996"/>
    <w:lvl w:ilvl="0" w:tplc="F09AC3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D365FE2"/>
    <w:multiLevelType w:val="hybridMultilevel"/>
    <w:tmpl w:val="B17C8E30"/>
    <w:lvl w:ilvl="0" w:tplc="47781DC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FD26EAA"/>
    <w:multiLevelType w:val="hybridMultilevel"/>
    <w:tmpl w:val="134484C6"/>
    <w:lvl w:ilvl="0" w:tplc="880CBA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B07F4A"/>
    <w:multiLevelType w:val="hybridMultilevel"/>
    <w:tmpl w:val="6E66BB04"/>
    <w:lvl w:ilvl="0" w:tplc="CDC46D3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4F625BD"/>
    <w:multiLevelType w:val="hybridMultilevel"/>
    <w:tmpl w:val="D5107A72"/>
    <w:lvl w:ilvl="0" w:tplc="7B1413B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6072316"/>
    <w:multiLevelType w:val="hybridMultilevel"/>
    <w:tmpl w:val="DC88F340"/>
    <w:lvl w:ilvl="0" w:tplc="155CD1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8795478"/>
    <w:multiLevelType w:val="hybridMultilevel"/>
    <w:tmpl w:val="52341BBA"/>
    <w:lvl w:ilvl="0" w:tplc="D206C5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28E47944"/>
    <w:multiLevelType w:val="hybridMultilevel"/>
    <w:tmpl w:val="95E61202"/>
    <w:lvl w:ilvl="0" w:tplc="A3AC656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94C0273"/>
    <w:multiLevelType w:val="hybridMultilevel"/>
    <w:tmpl w:val="70EEB786"/>
    <w:lvl w:ilvl="0" w:tplc="BF1292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97E7313"/>
    <w:multiLevelType w:val="hybridMultilevel"/>
    <w:tmpl w:val="71D44D32"/>
    <w:lvl w:ilvl="0" w:tplc="DC54FC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2C295A01"/>
    <w:multiLevelType w:val="hybridMultilevel"/>
    <w:tmpl w:val="EEF48E28"/>
    <w:lvl w:ilvl="0" w:tplc="ADEA87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2EB22105"/>
    <w:multiLevelType w:val="singleLevel"/>
    <w:tmpl w:val="ED2EB51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4">
    <w:nsid w:val="35AF43CE"/>
    <w:multiLevelType w:val="hybridMultilevel"/>
    <w:tmpl w:val="C7A0DBB4"/>
    <w:lvl w:ilvl="0" w:tplc="DED4FAD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368958BB"/>
    <w:multiLevelType w:val="hybridMultilevel"/>
    <w:tmpl w:val="C9B49ABA"/>
    <w:lvl w:ilvl="0" w:tplc="3A7861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396D3927"/>
    <w:multiLevelType w:val="hybridMultilevel"/>
    <w:tmpl w:val="4CEA2CAE"/>
    <w:lvl w:ilvl="0" w:tplc="FF3A043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3B8F284F"/>
    <w:multiLevelType w:val="hybridMultilevel"/>
    <w:tmpl w:val="48E0079A"/>
    <w:lvl w:ilvl="0" w:tplc="DC809D3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3E7559F8"/>
    <w:multiLevelType w:val="hybridMultilevel"/>
    <w:tmpl w:val="D4A69D34"/>
    <w:lvl w:ilvl="0" w:tplc="9056B6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022113B"/>
    <w:multiLevelType w:val="hybridMultilevel"/>
    <w:tmpl w:val="139EF8C8"/>
    <w:lvl w:ilvl="0" w:tplc="A1CED1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434D2456"/>
    <w:multiLevelType w:val="hybridMultilevel"/>
    <w:tmpl w:val="08A4ECFE"/>
    <w:lvl w:ilvl="0" w:tplc="6E8213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6E62F67"/>
    <w:multiLevelType w:val="hybridMultilevel"/>
    <w:tmpl w:val="05C6CB3A"/>
    <w:lvl w:ilvl="0" w:tplc="F2B232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473E59FF"/>
    <w:multiLevelType w:val="hybridMultilevel"/>
    <w:tmpl w:val="C87AA42C"/>
    <w:lvl w:ilvl="0" w:tplc="C0C00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4CBD3899"/>
    <w:multiLevelType w:val="hybridMultilevel"/>
    <w:tmpl w:val="95429602"/>
    <w:lvl w:ilvl="0" w:tplc="BC14C2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4CC13A66"/>
    <w:multiLevelType w:val="hybridMultilevel"/>
    <w:tmpl w:val="B5A891BC"/>
    <w:lvl w:ilvl="0" w:tplc="3CEEEED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5054672E"/>
    <w:multiLevelType w:val="hybridMultilevel"/>
    <w:tmpl w:val="AF828688"/>
    <w:lvl w:ilvl="0" w:tplc="20F26F0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509234BB"/>
    <w:multiLevelType w:val="hybridMultilevel"/>
    <w:tmpl w:val="A6BE3EB0"/>
    <w:lvl w:ilvl="0" w:tplc="FBEE80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52961467"/>
    <w:multiLevelType w:val="hybridMultilevel"/>
    <w:tmpl w:val="0AEE86B6"/>
    <w:lvl w:ilvl="0" w:tplc="35C2DA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541456EF"/>
    <w:multiLevelType w:val="hybridMultilevel"/>
    <w:tmpl w:val="C5BA24AC"/>
    <w:lvl w:ilvl="0" w:tplc="F61056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56BD574A"/>
    <w:multiLevelType w:val="hybridMultilevel"/>
    <w:tmpl w:val="4BC8C8E2"/>
    <w:lvl w:ilvl="0" w:tplc="993054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5A1D651D"/>
    <w:multiLevelType w:val="hybridMultilevel"/>
    <w:tmpl w:val="66DA4858"/>
    <w:lvl w:ilvl="0" w:tplc="94BA099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5B5649B7"/>
    <w:multiLevelType w:val="hybridMultilevel"/>
    <w:tmpl w:val="3E3E1BE2"/>
    <w:lvl w:ilvl="0" w:tplc="AE28CA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C38278E"/>
    <w:multiLevelType w:val="hybridMultilevel"/>
    <w:tmpl w:val="4C689800"/>
    <w:lvl w:ilvl="0" w:tplc="8A4CFEB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E0002BD"/>
    <w:multiLevelType w:val="hybridMultilevel"/>
    <w:tmpl w:val="71AE9FFC"/>
    <w:lvl w:ilvl="0" w:tplc="115439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5E437398"/>
    <w:multiLevelType w:val="hybridMultilevel"/>
    <w:tmpl w:val="554CBC26"/>
    <w:lvl w:ilvl="0" w:tplc="C8E6AF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634760CF"/>
    <w:multiLevelType w:val="singleLevel"/>
    <w:tmpl w:val="4ED6C47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46">
    <w:nsid w:val="65D42FCF"/>
    <w:multiLevelType w:val="hybridMultilevel"/>
    <w:tmpl w:val="C67C28E2"/>
    <w:lvl w:ilvl="0" w:tplc="2FF8BC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615050A"/>
    <w:multiLevelType w:val="hybridMultilevel"/>
    <w:tmpl w:val="74404ED2"/>
    <w:lvl w:ilvl="0" w:tplc="FCD88A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65A5BE4"/>
    <w:multiLevelType w:val="hybridMultilevel"/>
    <w:tmpl w:val="0E205A6A"/>
    <w:lvl w:ilvl="0" w:tplc="F47E40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90A6373"/>
    <w:multiLevelType w:val="hybridMultilevel"/>
    <w:tmpl w:val="AAA8806A"/>
    <w:lvl w:ilvl="0" w:tplc="49A25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6A4471F6"/>
    <w:multiLevelType w:val="hybridMultilevel"/>
    <w:tmpl w:val="4BDCAA7C"/>
    <w:lvl w:ilvl="0" w:tplc="2B26BC7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1">
    <w:nsid w:val="72197B2D"/>
    <w:multiLevelType w:val="hybridMultilevel"/>
    <w:tmpl w:val="158CFFA2"/>
    <w:lvl w:ilvl="0" w:tplc="9E3037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>
    <w:nsid w:val="75CC53D9"/>
    <w:multiLevelType w:val="hybridMultilevel"/>
    <w:tmpl w:val="C0A04324"/>
    <w:lvl w:ilvl="0" w:tplc="7E8C1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77054ECF"/>
    <w:multiLevelType w:val="hybridMultilevel"/>
    <w:tmpl w:val="E676DA36"/>
    <w:lvl w:ilvl="0" w:tplc="38184FD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8E25830"/>
    <w:multiLevelType w:val="hybridMultilevel"/>
    <w:tmpl w:val="9D180A34"/>
    <w:lvl w:ilvl="0" w:tplc="5EA42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>
    <w:nsid w:val="7A0A24A5"/>
    <w:multiLevelType w:val="hybridMultilevel"/>
    <w:tmpl w:val="F8661B6E"/>
    <w:lvl w:ilvl="0" w:tplc="EE18C4F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B194DA3"/>
    <w:multiLevelType w:val="hybridMultilevel"/>
    <w:tmpl w:val="6610EA8E"/>
    <w:lvl w:ilvl="0" w:tplc="FAE009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BA77A0A"/>
    <w:multiLevelType w:val="hybridMultilevel"/>
    <w:tmpl w:val="CE7C1308"/>
    <w:lvl w:ilvl="0" w:tplc="4C5E20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8">
    <w:nsid w:val="7BA840EB"/>
    <w:multiLevelType w:val="hybridMultilevel"/>
    <w:tmpl w:val="9362BEEC"/>
    <w:lvl w:ilvl="0" w:tplc="D298AB5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9">
    <w:nsid w:val="7D404135"/>
    <w:multiLevelType w:val="hybridMultilevel"/>
    <w:tmpl w:val="BE42762C"/>
    <w:lvl w:ilvl="0" w:tplc="A698AC7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0">
    <w:nsid w:val="7EFF4F0B"/>
    <w:multiLevelType w:val="hybridMultilevel"/>
    <w:tmpl w:val="2724E814"/>
    <w:lvl w:ilvl="0" w:tplc="220EB4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3"/>
  </w:num>
  <w:num w:numId="2">
    <w:abstractNumId w:val="45"/>
  </w:num>
  <w:num w:numId="3">
    <w:abstractNumId w:val="8"/>
  </w:num>
  <w:num w:numId="4">
    <w:abstractNumId w:val="25"/>
  </w:num>
  <w:num w:numId="5">
    <w:abstractNumId w:val="20"/>
  </w:num>
  <w:num w:numId="6">
    <w:abstractNumId w:val="3"/>
  </w:num>
  <w:num w:numId="7">
    <w:abstractNumId w:val="38"/>
  </w:num>
  <w:num w:numId="8">
    <w:abstractNumId w:val="13"/>
  </w:num>
  <w:num w:numId="9">
    <w:abstractNumId w:val="24"/>
  </w:num>
  <w:num w:numId="10">
    <w:abstractNumId w:val="16"/>
  </w:num>
  <w:num w:numId="11">
    <w:abstractNumId w:val="58"/>
  </w:num>
  <w:num w:numId="12">
    <w:abstractNumId w:val="2"/>
  </w:num>
  <w:num w:numId="13">
    <w:abstractNumId w:val="33"/>
  </w:num>
  <w:num w:numId="14">
    <w:abstractNumId w:val="17"/>
  </w:num>
  <w:num w:numId="15">
    <w:abstractNumId w:val="32"/>
  </w:num>
  <w:num w:numId="16">
    <w:abstractNumId w:val="39"/>
  </w:num>
  <w:num w:numId="17">
    <w:abstractNumId w:val="0"/>
  </w:num>
  <w:num w:numId="18">
    <w:abstractNumId w:val="42"/>
  </w:num>
  <w:num w:numId="19">
    <w:abstractNumId w:val="36"/>
  </w:num>
  <w:num w:numId="20">
    <w:abstractNumId w:val="14"/>
  </w:num>
  <w:num w:numId="21">
    <w:abstractNumId w:val="11"/>
  </w:num>
  <w:num w:numId="22">
    <w:abstractNumId w:val="4"/>
  </w:num>
  <w:num w:numId="23">
    <w:abstractNumId w:val="22"/>
  </w:num>
  <w:num w:numId="24">
    <w:abstractNumId w:val="56"/>
  </w:num>
  <w:num w:numId="25">
    <w:abstractNumId w:val="50"/>
  </w:num>
  <w:num w:numId="26">
    <w:abstractNumId w:val="46"/>
  </w:num>
  <w:num w:numId="27">
    <w:abstractNumId w:val="43"/>
  </w:num>
  <w:num w:numId="28">
    <w:abstractNumId w:val="10"/>
  </w:num>
  <w:num w:numId="29">
    <w:abstractNumId w:val="15"/>
  </w:num>
  <w:num w:numId="30">
    <w:abstractNumId w:val="7"/>
  </w:num>
  <w:num w:numId="31">
    <w:abstractNumId w:val="28"/>
  </w:num>
  <w:num w:numId="32">
    <w:abstractNumId w:val="18"/>
  </w:num>
  <w:num w:numId="33">
    <w:abstractNumId w:val="5"/>
  </w:num>
  <w:num w:numId="34">
    <w:abstractNumId w:val="21"/>
  </w:num>
  <w:num w:numId="35">
    <w:abstractNumId w:val="47"/>
  </w:num>
  <w:num w:numId="36">
    <w:abstractNumId w:val="9"/>
  </w:num>
  <w:num w:numId="37">
    <w:abstractNumId w:val="35"/>
  </w:num>
  <w:num w:numId="38">
    <w:abstractNumId w:val="26"/>
  </w:num>
  <w:num w:numId="39">
    <w:abstractNumId w:val="27"/>
  </w:num>
  <w:num w:numId="40">
    <w:abstractNumId w:val="60"/>
  </w:num>
  <w:num w:numId="41">
    <w:abstractNumId w:val="53"/>
  </w:num>
  <w:num w:numId="42">
    <w:abstractNumId w:val="1"/>
  </w:num>
  <w:num w:numId="43">
    <w:abstractNumId w:val="6"/>
  </w:num>
  <w:num w:numId="44">
    <w:abstractNumId w:val="41"/>
  </w:num>
  <w:num w:numId="45">
    <w:abstractNumId w:val="54"/>
  </w:num>
  <w:num w:numId="46">
    <w:abstractNumId w:val="40"/>
  </w:num>
  <w:num w:numId="47">
    <w:abstractNumId w:val="44"/>
  </w:num>
  <w:num w:numId="48">
    <w:abstractNumId w:val="37"/>
  </w:num>
  <w:num w:numId="49">
    <w:abstractNumId w:val="34"/>
  </w:num>
  <w:num w:numId="50">
    <w:abstractNumId w:val="19"/>
  </w:num>
  <w:num w:numId="51">
    <w:abstractNumId w:val="12"/>
  </w:num>
  <w:num w:numId="52">
    <w:abstractNumId w:val="59"/>
  </w:num>
  <w:num w:numId="53">
    <w:abstractNumId w:val="57"/>
  </w:num>
  <w:num w:numId="54">
    <w:abstractNumId w:val="30"/>
  </w:num>
  <w:num w:numId="55">
    <w:abstractNumId w:val="31"/>
  </w:num>
  <w:num w:numId="56">
    <w:abstractNumId w:val="51"/>
  </w:num>
  <w:num w:numId="57">
    <w:abstractNumId w:val="29"/>
  </w:num>
  <w:num w:numId="58">
    <w:abstractNumId w:val="49"/>
  </w:num>
  <w:num w:numId="59">
    <w:abstractNumId w:val="48"/>
  </w:num>
  <w:num w:numId="60">
    <w:abstractNumId w:val="55"/>
  </w:num>
  <w:num w:numId="61">
    <w:abstractNumId w:val="5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F6"/>
    <w:rsid w:val="00041D6E"/>
    <w:rsid w:val="00044A3C"/>
    <w:rsid w:val="00045F68"/>
    <w:rsid w:val="00052570"/>
    <w:rsid w:val="00060C74"/>
    <w:rsid w:val="00080141"/>
    <w:rsid w:val="000837D1"/>
    <w:rsid w:val="00083EAE"/>
    <w:rsid w:val="0009278E"/>
    <w:rsid w:val="000A4A15"/>
    <w:rsid w:val="000B7927"/>
    <w:rsid w:val="000C734D"/>
    <w:rsid w:val="000D0D24"/>
    <w:rsid w:val="00105867"/>
    <w:rsid w:val="00146F76"/>
    <w:rsid w:val="0015006D"/>
    <w:rsid w:val="00151729"/>
    <w:rsid w:val="00187761"/>
    <w:rsid w:val="001C2A24"/>
    <w:rsid w:val="001D584A"/>
    <w:rsid w:val="001D774F"/>
    <w:rsid w:val="001F636A"/>
    <w:rsid w:val="00260FF0"/>
    <w:rsid w:val="002A72F9"/>
    <w:rsid w:val="00353F24"/>
    <w:rsid w:val="0035519D"/>
    <w:rsid w:val="0037496C"/>
    <w:rsid w:val="00376EF6"/>
    <w:rsid w:val="0039335C"/>
    <w:rsid w:val="003B5D22"/>
    <w:rsid w:val="0042307C"/>
    <w:rsid w:val="0043587C"/>
    <w:rsid w:val="004358E8"/>
    <w:rsid w:val="00483FD0"/>
    <w:rsid w:val="00485B60"/>
    <w:rsid w:val="00485F85"/>
    <w:rsid w:val="004A7A42"/>
    <w:rsid w:val="004C33BC"/>
    <w:rsid w:val="004E2D8E"/>
    <w:rsid w:val="00531048"/>
    <w:rsid w:val="005500C4"/>
    <w:rsid w:val="00562C2A"/>
    <w:rsid w:val="005C36D5"/>
    <w:rsid w:val="005E421B"/>
    <w:rsid w:val="00602063"/>
    <w:rsid w:val="00673A4C"/>
    <w:rsid w:val="006A1F10"/>
    <w:rsid w:val="006A24C0"/>
    <w:rsid w:val="006A6F2F"/>
    <w:rsid w:val="006B2F85"/>
    <w:rsid w:val="006E02DD"/>
    <w:rsid w:val="006E21F6"/>
    <w:rsid w:val="006F3C31"/>
    <w:rsid w:val="00742272"/>
    <w:rsid w:val="007547E7"/>
    <w:rsid w:val="00766EDE"/>
    <w:rsid w:val="007A0937"/>
    <w:rsid w:val="007B4A9F"/>
    <w:rsid w:val="007B7166"/>
    <w:rsid w:val="007D18DC"/>
    <w:rsid w:val="007F358D"/>
    <w:rsid w:val="00826E2C"/>
    <w:rsid w:val="0085581C"/>
    <w:rsid w:val="00911A4C"/>
    <w:rsid w:val="009207E1"/>
    <w:rsid w:val="0092704F"/>
    <w:rsid w:val="00943432"/>
    <w:rsid w:val="009A4052"/>
    <w:rsid w:val="009A7575"/>
    <w:rsid w:val="009D0308"/>
    <w:rsid w:val="009F3163"/>
    <w:rsid w:val="00A02131"/>
    <w:rsid w:val="00A13920"/>
    <w:rsid w:val="00A13EB0"/>
    <w:rsid w:val="00A34632"/>
    <w:rsid w:val="00A66234"/>
    <w:rsid w:val="00A91176"/>
    <w:rsid w:val="00A95079"/>
    <w:rsid w:val="00AC4073"/>
    <w:rsid w:val="00AD7929"/>
    <w:rsid w:val="00AE0904"/>
    <w:rsid w:val="00B03328"/>
    <w:rsid w:val="00B63C30"/>
    <w:rsid w:val="00B93AEB"/>
    <w:rsid w:val="00BB18ED"/>
    <w:rsid w:val="00C163F4"/>
    <w:rsid w:val="00C2690F"/>
    <w:rsid w:val="00C26920"/>
    <w:rsid w:val="00C435F8"/>
    <w:rsid w:val="00C7299E"/>
    <w:rsid w:val="00C83771"/>
    <w:rsid w:val="00CA14E4"/>
    <w:rsid w:val="00D400A5"/>
    <w:rsid w:val="00D554D9"/>
    <w:rsid w:val="00D72F89"/>
    <w:rsid w:val="00D91DEF"/>
    <w:rsid w:val="00DB2A85"/>
    <w:rsid w:val="00DC395C"/>
    <w:rsid w:val="00DC66BB"/>
    <w:rsid w:val="00E114E4"/>
    <w:rsid w:val="00E35F5F"/>
    <w:rsid w:val="00E52F27"/>
    <w:rsid w:val="00EB2CC8"/>
    <w:rsid w:val="00EC010E"/>
    <w:rsid w:val="00EF4678"/>
    <w:rsid w:val="00F4538E"/>
    <w:rsid w:val="00F630A0"/>
    <w:rsid w:val="00F85B76"/>
    <w:rsid w:val="00FA31DB"/>
    <w:rsid w:val="00FB2213"/>
    <w:rsid w:val="00FE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12D45-F784-494E-AFDF-E2A78803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180</Words>
  <Characters>1031</Characters>
  <Application>Microsoft Office Word</Application>
  <DocSecurity>0</DocSecurity>
  <Lines>8</Lines>
  <Paragraphs>2</Paragraphs>
  <ScaleCrop>false</ScaleCrop>
  <Company>PAN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112-1教學計畫表-班級科目-姓名-空白</dc:title>
  <dc:subject/>
  <dc:creator>shuang</dc:creator>
  <cp:keywords/>
  <cp:lastModifiedBy>User</cp:lastModifiedBy>
  <cp:revision>16</cp:revision>
  <cp:lastPrinted>2018-02-08T01:03:00Z</cp:lastPrinted>
  <dcterms:created xsi:type="dcterms:W3CDTF">2023-05-19T06:55:00Z</dcterms:created>
  <dcterms:modified xsi:type="dcterms:W3CDTF">2026-03-04T01:37:00Z</dcterms:modified>
</cp:coreProperties>
</file>