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5B7CEA">
              <w:rPr>
                <w:rFonts w:ascii="標楷體" w:eastAsia="標楷體" w:hAnsi="標楷體" w:hint="eastAsia"/>
                <w:b/>
                <w:sz w:val="28"/>
              </w:rPr>
              <w:t>普忠3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5B7CEA">
              <w:rPr>
                <w:rFonts w:ascii="標楷體" w:eastAsia="標楷體" w:hAnsi="標楷體" w:hint="eastAsia"/>
                <w:b/>
                <w:sz w:val="28"/>
              </w:rPr>
              <w:t>英文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5B7CEA">
              <w:rPr>
                <w:rFonts w:ascii="標楷體" w:eastAsia="標楷體" w:hAnsi="標楷體" w:hint="eastAsia"/>
                <w:b/>
                <w:sz w:val="28"/>
              </w:rPr>
              <w:t>蕭弘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英文考古題第一回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英文學測模考第一回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英文學測模考第二回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英文學測模考第三回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英文學測模考第四回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英文學測模考第五回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檢討段考試卷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英文學測模考第六回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普科第二次模考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B7C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學測總複習U</w:t>
            </w:r>
            <w:r>
              <w:rPr>
                <w:rFonts w:ascii="標楷體" w:eastAsia="標楷體" w:hAnsi="標楷體" w:hint="eastAsia"/>
                <w:sz w:val="22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  <w:bookmarkStart w:id="0" w:name="_GoBack"/>
            <w:bookmarkEnd w:id="0"/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6CB" w:rsidRDefault="000506CB">
      <w:r>
        <w:separator/>
      </w:r>
    </w:p>
  </w:endnote>
  <w:endnote w:type="continuationSeparator" w:id="1">
    <w:p w:rsidR="000506CB" w:rsidRDefault="00050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6CB" w:rsidRDefault="000506CB">
      <w:r>
        <w:separator/>
      </w:r>
    </w:p>
  </w:footnote>
  <w:footnote w:type="continuationSeparator" w:id="1">
    <w:p w:rsidR="000506CB" w:rsidRDefault="000506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06CB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7CEA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654AC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3A2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73A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73A2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rsid w:val="008B73A2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Company>gfj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Isa</cp:lastModifiedBy>
  <cp:revision>2</cp:revision>
  <cp:lastPrinted>2015-08-12T04:01:00Z</cp:lastPrinted>
  <dcterms:created xsi:type="dcterms:W3CDTF">2025-10-01T16:29:00Z</dcterms:created>
  <dcterms:modified xsi:type="dcterms:W3CDTF">2025-10-01T16:29:00Z</dcterms:modified>
</cp:coreProperties>
</file>